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5E3" w:rsidRPr="006215E3" w:rsidRDefault="006215E3" w:rsidP="006215E3">
      <w:pPr>
        <w:spacing w:after="0" w:line="240" w:lineRule="auto"/>
        <w:rPr>
          <w:rFonts w:ascii="Times New Roman" w:hAnsi="Times New Roman" w:cs="Times New Roman"/>
          <w:b/>
          <w:sz w:val="24"/>
          <w:lang w:eastAsia="en-US"/>
        </w:rPr>
      </w:pPr>
      <w:r w:rsidRPr="006215E3"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114300" distR="114300" simplePos="0" relativeHeight="251659264" behindDoc="1" locked="0" layoutInCell="1" allowOverlap="1" wp14:anchorId="12828BC3" wp14:editId="35386CD1">
            <wp:simplePos x="0" y="0"/>
            <wp:positionH relativeFrom="column">
              <wp:posOffset>1000125</wp:posOffset>
            </wp:positionH>
            <wp:positionV relativeFrom="paragraph">
              <wp:posOffset>0</wp:posOffset>
            </wp:positionV>
            <wp:extent cx="1627505" cy="1627505"/>
            <wp:effectExtent l="0" t="0" r="0" b="0"/>
            <wp:wrapTight wrapText="bothSides">
              <wp:wrapPolygon edited="0">
                <wp:start x="0" y="0"/>
                <wp:lineTo x="0" y="21238"/>
                <wp:lineTo x="21238" y="21238"/>
                <wp:lineTo x="21238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05" cy="162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215E3"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114300" distR="114300" simplePos="0" relativeHeight="251657216" behindDoc="1" locked="0" layoutInCell="1" allowOverlap="1" wp14:anchorId="50B35183" wp14:editId="0A4AE24A">
            <wp:simplePos x="0" y="0"/>
            <wp:positionH relativeFrom="column">
              <wp:posOffset>-432435</wp:posOffset>
            </wp:positionH>
            <wp:positionV relativeFrom="paragraph">
              <wp:posOffset>0</wp:posOffset>
            </wp:positionV>
            <wp:extent cx="1432560" cy="1493520"/>
            <wp:effectExtent l="0" t="0" r="0" b="0"/>
            <wp:wrapTight wrapText="bothSides">
              <wp:wrapPolygon edited="0">
                <wp:start x="9191" y="827"/>
                <wp:lineTo x="8330" y="3031"/>
                <wp:lineTo x="8617" y="4684"/>
                <wp:lineTo x="9479" y="5786"/>
                <wp:lineTo x="1149" y="6612"/>
                <wp:lineTo x="0" y="7163"/>
                <wp:lineTo x="0" y="11020"/>
                <wp:lineTo x="5745" y="14602"/>
                <wp:lineTo x="6894" y="14602"/>
                <wp:lineTo x="6606" y="18184"/>
                <wp:lineTo x="8043" y="18184"/>
                <wp:lineTo x="16085" y="17633"/>
                <wp:lineTo x="20968" y="16531"/>
                <wp:lineTo x="21255" y="14327"/>
                <wp:lineTo x="7468" y="10194"/>
                <wp:lineTo x="11202" y="10194"/>
                <wp:lineTo x="14074" y="8265"/>
                <wp:lineTo x="13787" y="4133"/>
                <wp:lineTo x="12351" y="1653"/>
                <wp:lineTo x="10915" y="827"/>
                <wp:lineTo x="9191" y="827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93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215E3">
        <w:rPr>
          <w:rFonts w:ascii="Times New Roman" w:hAnsi="Times New Roman" w:cs="Times New Roman"/>
          <w:b/>
          <w:sz w:val="24"/>
          <w:lang w:eastAsia="en-US"/>
        </w:rPr>
        <w:t xml:space="preserve">                   </w:t>
      </w:r>
    </w:p>
    <w:p w:rsidR="006215E3" w:rsidRPr="006215E3" w:rsidRDefault="006215E3" w:rsidP="006215E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6215E3">
        <w:rPr>
          <w:rFonts w:ascii="Times New Roman" w:hAnsi="Times New Roman" w:cs="Times New Roman"/>
          <w:b/>
          <w:sz w:val="24"/>
          <w:lang w:eastAsia="en-US"/>
        </w:rPr>
        <w:t xml:space="preserve">      </w:t>
      </w:r>
      <w:r w:rsidRPr="006215E3">
        <w:rPr>
          <w:rFonts w:ascii="Times New Roman" w:hAnsi="Times New Roman" w:cs="Times New Roman"/>
          <w:b/>
          <w:sz w:val="28"/>
          <w:szCs w:val="28"/>
          <w:lang w:eastAsia="en-US"/>
        </w:rPr>
        <w:t>«Утверждаю»</w:t>
      </w:r>
    </w:p>
    <w:p w:rsidR="006215E3" w:rsidRPr="006215E3" w:rsidRDefault="006215E3" w:rsidP="006215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6215E3">
        <w:rPr>
          <w:rFonts w:ascii="Times New Roman" w:hAnsi="Times New Roman" w:cs="Times New Roman"/>
          <w:sz w:val="28"/>
          <w:szCs w:val="28"/>
          <w:lang w:eastAsia="en-US"/>
        </w:rPr>
        <w:t xml:space="preserve">Начальник </w:t>
      </w:r>
    </w:p>
    <w:p w:rsidR="006215E3" w:rsidRPr="006215E3" w:rsidRDefault="006215E3" w:rsidP="006215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6215E3">
        <w:rPr>
          <w:rFonts w:ascii="Times New Roman" w:hAnsi="Times New Roman" w:cs="Times New Roman"/>
          <w:sz w:val="28"/>
          <w:szCs w:val="28"/>
          <w:lang w:eastAsia="en-US"/>
        </w:rPr>
        <w:t xml:space="preserve">МКУ «Управление образования </w:t>
      </w:r>
      <w:proofErr w:type="spellStart"/>
      <w:r w:rsidRPr="006215E3">
        <w:rPr>
          <w:rFonts w:ascii="Times New Roman" w:hAnsi="Times New Roman" w:cs="Times New Roman"/>
          <w:sz w:val="28"/>
          <w:szCs w:val="28"/>
          <w:lang w:eastAsia="en-US"/>
        </w:rPr>
        <w:t>Олекминского</w:t>
      </w:r>
      <w:proofErr w:type="spellEnd"/>
      <w:r w:rsidRPr="006215E3">
        <w:rPr>
          <w:rFonts w:ascii="Times New Roman" w:hAnsi="Times New Roman" w:cs="Times New Roman"/>
          <w:sz w:val="28"/>
          <w:szCs w:val="28"/>
          <w:lang w:eastAsia="en-US"/>
        </w:rPr>
        <w:t xml:space="preserve"> района», РС (Я)</w:t>
      </w:r>
    </w:p>
    <w:p w:rsidR="006215E3" w:rsidRPr="006215E3" w:rsidRDefault="006215E3" w:rsidP="006215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6215E3">
        <w:rPr>
          <w:rFonts w:ascii="Times New Roman" w:hAnsi="Times New Roman" w:cs="Times New Roman"/>
          <w:sz w:val="28"/>
          <w:szCs w:val="28"/>
          <w:lang w:eastAsia="en-US"/>
        </w:rPr>
        <w:t>_____________Солдатов А.В.</w:t>
      </w:r>
    </w:p>
    <w:p w:rsidR="006215E3" w:rsidRPr="006215E3" w:rsidRDefault="006215E3" w:rsidP="006215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215E3" w:rsidRPr="006215E3" w:rsidRDefault="006215E3" w:rsidP="006215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215E3" w:rsidRPr="006215E3" w:rsidRDefault="00805DFD" w:rsidP="006215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«___» сен</w:t>
      </w:r>
      <w:r w:rsidR="00677F90">
        <w:rPr>
          <w:rFonts w:ascii="Times New Roman" w:hAnsi="Times New Roman" w:cs="Times New Roman"/>
          <w:sz w:val="28"/>
          <w:szCs w:val="28"/>
          <w:lang w:eastAsia="en-US"/>
        </w:rPr>
        <w:t>тября</w:t>
      </w:r>
      <w:r w:rsidR="00F553B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2021</w:t>
      </w:r>
    </w:p>
    <w:p w:rsid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6215E3" w:rsidRDefault="006215E3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6215E3" w:rsidRPr="00EC6672" w:rsidRDefault="006215E3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EC6672" w:rsidRPr="00EC6672" w:rsidRDefault="00EC6672" w:rsidP="00EC667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6215E3" w:rsidRPr="00DB5546" w:rsidRDefault="006215E3" w:rsidP="00DB554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en-US"/>
        </w:rPr>
      </w:pPr>
      <w:r w:rsidRPr="00DB5546">
        <w:rPr>
          <w:rFonts w:ascii="Times New Roman" w:hAnsi="Times New Roman" w:cs="Times New Roman"/>
          <w:b/>
          <w:sz w:val="36"/>
          <w:szCs w:val="36"/>
          <w:lang w:eastAsia="en-US"/>
        </w:rPr>
        <w:t>I</w:t>
      </w:r>
      <w:r w:rsidR="000826A8">
        <w:rPr>
          <w:rFonts w:ascii="Times New Roman" w:hAnsi="Times New Roman" w:cs="Times New Roman"/>
          <w:b/>
          <w:sz w:val="36"/>
          <w:szCs w:val="36"/>
          <w:lang w:val="en-US" w:eastAsia="en-US"/>
        </w:rPr>
        <w:t>I</w:t>
      </w:r>
      <w:r w:rsidRPr="00DB5546">
        <w:rPr>
          <w:rFonts w:ascii="Times New Roman" w:hAnsi="Times New Roman" w:cs="Times New Roman"/>
          <w:b/>
          <w:sz w:val="36"/>
          <w:szCs w:val="36"/>
          <w:lang w:eastAsia="en-US"/>
        </w:rPr>
        <w:t xml:space="preserve"> </w:t>
      </w:r>
      <w:r w:rsidR="00DB5546" w:rsidRPr="00DB5546">
        <w:rPr>
          <w:rFonts w:ascii="Times New Roman" w:hAnsi="Times New Roman" w:cs="Times New Roman"/>
          <w:b/>
          <w:sz w:val="36"/>
          <w:szCs w:val="36"/>
          <w:lang w:eastAsia="en-US"/>
        </w:rPr>
        <w:t>Республиканский</w:t>
      </w:r>
      <w:r w:rsidR="006A6C0B" w:rsidRPr="00DB5546">
        <w:rPr>
          <w:rFonts w:ascii="Times New Roman" w:hAnsi="Times New Roman" w:cs="Times New Roman"/>
          <w:b/>
          <w:sz w:val="36"/>
          <w:szCs w:val="36"/>
          <w:lang w:eastAsia="en-US"/>
        </w:rPr>
        <w:t xml:space="preserve"> детский чемпионат</w:t>
      </w:r>
      <w:r w:rsidRPr="00DB5546">
        <w:rPr>
          <w:rFonts w:ascii="Times New Roman" w:hAnsi="Times New Roman" w:cs="Times New Roman"/>
          <w:b/>
          <w:sz w:val="36"/>
          <w:szCs w:val="36"/>
          <w:lang w:eastAsia="en-US"/>
        </w:rPr>
        <w:t xml:space="preserve"> «</w:t>
      </w:r>
      <w:proofErr w:type="spellStart"/>
      <w:r w:rsidRPr="00DB5546">
        <w:rPr>
          <w:rFonts w:ascii="Times New Roman" w:hAnsi="Times New Roman" w:cs="Times New Roman"/>
          <w:b/>
          <w:sz w:val="36"/>
          <w:szCs w:val="36"/>
          <w:lang w:eastAsia="en-US"/>
        </w:rPr>
        <w:t>KidSkills</w:t>
      </w:r>
      <w:proofErr w:type="spellEnd"/>
      <w:r w:rsidRPr="00DB5546">
        <w:rPr>
          <w:rFonts w:ascii="Times New Roman" w:hAnsi="Times New Roman" w:cs="Times New Roman"/>
          <w:b/>
          <w:sz w:val="36"/>
          <w:szCs w:val="36"/>
          <w:lang w:eastAsia="en-US"/>
        </w:rPr>
        <w:t>»</w:t>
      </w:r>
      <w:r w:rsidR="00DB5546" w:rsidRPr="00DB5546">
        <w:rPr>
          <w:rFonts w:ascii="Times New Roman" w:hAnsi="Times New Roman" w:cs="Times New Roman"/>
          <w:b/>
          <w:sz w:val="36"/>
          <w:szCs w:val="36"/>
          <w:lang w:eastAsia="en-US"/>
        </w:rPr>
        <w:t>.</w:t>
      </w:r>
    </w:p>
    <w:p w:rsidR="00EC6672" w:rsidRPr="00EC6672" w:rsidRDefault="00EC6672" w:rsidP="006215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EC6672" w:rsidRPr="00EC6672" w:rsidRDefault="00EC6672" w:rsidP="00EC6672">
      <w:pPr>
        <w:spacing w:after="0" w:line="240" w:lineRule="auto"/>
        <w:rPr>
          <w:rFonts w:ascii="Times New Roman" w:hAnsi="Times New Roman" w:cs="Times New Roman"/>
          <w:b/>
          <w:sz w:val="24"/>
          <w:lang w:eastAsia="en-US"/>
        </w:rPr>
      </w:pP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en-US"/>
        </w:rPr>
      </w:pP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en-US"/>
        </w:rPr>
      </w:pP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en-US"/>
        </w:rPr>
      </w:pP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en-US"/>
        </w:rPr>
      </w:pPr>
    </w:p>
    <w:p w:rsidR="00EC6672" w:rsidRPr="00EC6672" w:rsidRDefault="00EC6672" w:rsidP="00EC6672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lang w:eastAsia="en-US"/>
        </w:rPr>
      </w:pPr>
    </w:p>
    <w:p w:rsidR="00EC6672" w:rsidRPr="00EC6672" w:rsidRDefault="00A26977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eastAsia="en-US"/>
        </w:rPr>
      </w:pPr>
      <w:r>
        <w:rPr>
          <w:rFonts w:ascii="Times New Roman" w:hAnsi="Times New Roman" w:cs="Times New Roman"/>
          <w:b/>
          <w:sz w:val="40"/>
          <w:szCs w:val="40"/>
          <w:lang w:eastAsia="en-US"/>
        </w:rPr>
        <w:t>ТЕХНИЧЕСКОЕ</w:t>
      </w:r>
      <w:r w:rsidR="002D4AB4">
        <w:rPr>
          <w:rFonts w:ascii="Times New Roman" w:hAnsi="Times New Roman" w:cs="Times New Roman"/>
          <w:b/>
          <w:sz w:val="40"/>
          <w:szCs w:val="40"/>
          <w:lang w:eastAsia="en-US"/>
        </w:rPr>
        <w:t xml:space="preserve"> ОПИСАНИЕ</w:t>
      </w: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eastAsia="en-US"/>
        </w:rPr>
      </w:pP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lang w:eastAsia="en-US"/>
        </w:rPr>
      </w:pPr>
      <w:r w:rsidRPr="00EC6672">
        <w:rPr>
          <w:rFonts w:ascii="Times New Roman" w:hAnsi="Times New Roman" w:cs="Times New Roman"/>
          <w:b/>
          <w:sz w:val="44"/>
          <w:szCs w:val="44"/>
          <w:lang w:eastAsia="en-US"/>
        </w:rPr>
        <w:t>«Коммуникабельность»</w:t>
      </w: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  <w:lang w:eastAsia="en-US"/>
        </w:rPr>
      </w:pPr>
    </w:p>
    <w:p w:rsidR="00EC6672" w:rsidRPr="00EC6672" w:rsidRDefault="00FA2174" w:rsidP="00EC6672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eastAsia="en-US"/>
        </w:rPr>
      </w:pPr>
      <w:r>
        <w:rPr>
          <w:rFonts w:ascii="Times New Roman" w:hAnsi="Times New Roman" w:cs="Times New Roman"/>
          <w:sz w:val="36"/>
          <w:szCs w:val="36"/>
          <w:lang w:eastAsia="en-US"/>
        </w:rPr>
        <w:t>Возрастная категория</w:t>
      </w:r>
      <w:r w:rsidR="006A6C0B">
        <w:rPr>
          <w:rFonts w:ascii="Times New Roman" w:hAnsi="Times New Roman" w:cs="Times New Roman"/>
          <w:sz w:val="36"/>
          <w:szCs w:val="36"/>
          <w:lang w:eastAsia="en-US"/>
        </w:rPr>
        <w:t xml:space="preserve"> 8-9 лет</w:t>
      </w: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eastAsia="en-US"/>
        </w:rPr>
      </w:pP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en-US"/>
        </w:rPr>
      </w:pP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en-US"/>
        </w:rPr>
      </w:pPr>
    </w:p>
    <w:p w:rsidR="006E4C76" w:rsidRDefault="006E4C76" w:rsidP="00AF7D23">
      <w:pPr>
        <w:rPr>
          <w:rFonts w:ascii="Times New Roman" w:hAnsi="Times New Roman" w:cs="Times New Roman"/>
          <w:b/>
          <w:sz w:val="36"/>
          <w:szCs w:val="36"/>
          <w:lang w:eastAsia="en-US"/>
        </w:rPr>
      </w:pPr>
    </w:p>
    <w:p w:rsidR="00EC6672" w:rsidRDefault="00EC6672" w:rsidP="00AF7D23">
      <w:pPr>
        <w:rPr>
          <w:rFonts w:ascii="Times New Roman" w:hAnsi="Times New Roman" w:cs="Times New Roman"/>
          <w:b/>
          <w:sz w:val="36"/>
          <w:szCs w:val="36"/>
          <w:lang w:eastAsia="en-US"/>
        </w:rPr>
      </w:pPr>
    </w:p>
    <w:p w:rsidR="006E4C76" w:rsidRDefault="006E4C76" w:rsidP="006E4C76"/>
    <w:p w:rsidR="006E4C76" w:rsidRDefault="006E4C76" w:rsidP="006E4C76"/>
    <w:p w:rsidR="007F3C91" w:rsidRDefault="007F3C91" w:rsidP="006E4C76"/>
    <w:p w:rsidR="00EC6672" w:rsidRPr="00805DFD" w:rsidRDefault="007F3C91" w:rsidP="007F3C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en-US" w:eastAsia="en-US"/>
        </w:rPr>
      </w:pPr>
      <w:r w:rsidRPr="00F24F62">
        <w:rPr>
          <w:rFonts w:ascii="Times New Roman" w:hAnsi="Times New Roman" w:cs="Times New Roman"/>
          <w:b/>
          <w:sz w:val="24"/>
          <w:lang w:eastAsia="en-US"/>
        </w:rPr>
        <w:t xml:space="preserve">г. </w:t>
      </w:r>
      <w:proofErr w:type="spellStart"/>
      <w:r w:rsidRPr="00F24F62">
        <w:rPr>
          <w:rFonts w:ascii="Times New Roman" w:hAnsi="Times New Roman" w:cs="Times New Roman"/>
          <w:b/>
          <w:sz w:val="24"/>
          <w:lang w:eastAsia="en-US"/>
        </w:rPr>
        <w:t>Олекминск</w:t>
      </w:r>
      <w:proofErr w:type="spellEnd"/>
      <w:r w:rsidRPr="00F24F62">
        <w:rPr>
          <w:rFonts w:ascii="Times New Roman" w:hAnsi="Times New Roman" w:cs="Times New Roman"/>
          <w:b/>
          <w:sz w:val="24"/>
          <w:lang w:eastAsia="en-US"/>
        </w:rPr>
        <w:t>, 202</w:t>
      </w:r>
      <w:bookmarkStart w:id="0" w:name="_1y810tw" w:colFirst="0" w:colLast="0"/>
      <w:bookmarkEnd w:id="0"/>
      <w:r w:rsidR="00805DFD">
        <w:rPr>
          <w:rFonts w:ascii="Times New Roman" w:hAnsi="Times New Roman" w:cs="Times New Roman"/>
          <w:b/>
          <w:sz w:val="24"/>
          <w:lang w:val="en-US" w:eastAsia="en-US"/>
        </w:rPr>
        <w:t>1</w:t>
      </w:r>
    </w:p>
    <w:p w:rsidR="000253A3" w:rsidRDefault="000253A3" w:rsidP="000253A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0253A3" w:rsidRDefault="000253A3" w:rsidP="000253A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B44320">
        <w:rPr>
          <w:rFonts w:ascii="Times New Roman" w:hAnsi="Times New Roman" w:cs="Times New Roman"/>
          <w:b/>
          <w:sz w:val="32"/>
        </w:rPr>
        <w:lastRenderedPageBreak/>
        <w:t>ОГЛАВЛЕНИЕ</w:t>
      </w:r>
    </w:p>
    <w:p w:rsidR="000253A3" w:rsidRDefault="000253A3" w:rsidP="000253A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0253A3" w:rsidRDefault="000253A3" w:rsidP="000253A3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:rsidR="000253A3" w:rsidRDefault="000253A3" w:rsidP="000253A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0253A3" w:rsidRDefault="000253A3" w:rsidP="000253A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6"/>
        <w:gridCol w:w="7175"/>
        <w:gridCol w:w="1543"/>
      </w:tblGrid>
      <w:tr w:rsidR="000253A3" w:rsidRPr="00B44320" w:rsidTr="00BA1953">
        <w:trPr>
          <w:trHeight w:val="654"/>
        </w:trPr>
        <w:tc>
          <w:tcPr>
            <w:tcW w:w="636" w:type="dxa"/>
          </w:tcPr>
          <w:p w:rsidR="000253A3" w:rsidRPr="003816C5" w:rsidRDefault="000253A3" w:rsidP="00BA195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B44320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175" w:type="dxa"/>
          </w:tcPr>
          <w:p w:rsidR="000253A3" w:rsidRPr="00293555" w:rsidRDefault="000253A3" w:rsidP="00BA1953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и описание профессиональной компетенции</w:t>
            </w:r>
          </w:p>
        </w:tc>
        <w:tc>
          <w:tcPr>
            <w:tcW w:w="1543" w:type="dxa"/>
          </w:tcPr>
          <w:p w:rsidR="000253A3" w:rsidRPr="00B44320" w:rsidRDefault="000A3BE2" w:rsidP="00BA1953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стр.3</w:t>
            </w:r>
          </w:p>
        </w:tc>
      </w:tr>
      <w:tr w:rsidR="000253A3" w:rsidRPr="00B44320" w:rsidTr="00BA1953">
        <w:tc>
          <w:tcPr>
            <w:tcW w:w="636" w:type="dxa"/>
          </w:tcPr>
          <w:p w:rsidR="000253A3" w:rsidRDefault="000253A3" w:rsidP="00BA19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E2DF8">
              <w:rPr>
                <w:rFonts w:ascii="Times New Roman" w:hAnsi="Times New Roman" w:cs="Times New Roman"/>
                <w:sz w:val="28"/>
              </w:rPr>
              <w:t>2</w:t>
            </w:r>
          </w:p>
          <w:p w:rsidR="000253A3" w:rsidRPr="00B44320" w:rsidRDefault="000253A3" w:rsidP="00BA195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175" w:type="dxa"/>
          </w:tcPr>
          <w:p w:rsidR="000253A3" w:rsidRDefault="000253A3" w:rsidP="00BA1953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Спецификация стандарта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KID</w:t>
            </w:r>
            <w:r w:rsidRPr="008C7B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SKILLS</w:t>
            </w:r>
            <w:r w:rsidRPr="008C7B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K</w:t>
            </w:r>
            <w:r w:rsidRPr="008C7B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SSS</w:t>
            </w:r>
            <w:r w:rsidRPr="008C7B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)</w:t>
            </w:r>
          </w:p>
          <w:p w:rsidR="000253A3" w:rsidRPr="003E2DF8" w:rsidRDefault="000253A3" w:rsidP="00BA1953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Конкурсное задание</w:t>
            </w:r>
          </w:p>
        </w:tc>
        <w:tc>
          <w:tcPr>
            <w:tcW w:w="1543" w:type="dxa"/>
          </w:tcPr>
          <w:p w:rsidR="000253A3" w:rsidRDefault="000A3BE2" w:rsidP="00BA1953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стр.3</w:t>
            </w:r>
          </w:p>
          <w:p w:rsidR="000253A3" w:rsidRDefault="000253A3" w:rsidP="00BA195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253A3" w:rsidRPr="00B44320" w:rsidTr="00BA1953">
        <w:tc>
          <w:tcPr>
            <w:tcW w:w="636" w:type="dxa"/>
          </w:tcPr>
          <w:p w:rsidR="000253A3" w:rsidRPr="00B44320" w:rsidRDefault="000253A3" w:rsidP="00BA19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7175" w:type="dxa"/>
          </w:tcPr>
          <w:p w:rsidR="000253A3" w:rsidRPr="006C3FEC" w:rsidRDefault="000253A3" w:rsidP="00BA1953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Дистанционное к</w:t>
            </w:r>
            <w:r w:rsidRPr="006C3FEC">
              <w:rPr>
                <w:rFonts w:ascii="Times New Roman" w:hAnsi="Times New Roman" w:cs="Times New Roman"/>
                <w:b/>
                <w:sz w:val="28"/>
              </w:rPr>
              <w:t>онкурсное задание</w:t>
            </w:r>
          </w:p>
        </w:tc>
        <w:tc>
          <w:tcPr>
            <w:tcW w:w="1543" w:type="dxa"/>
          </w:tcPr>
          <w:p w:rsidR="000253A3" w:rsidRDefault="000253A3" w:rsidP="00BA195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</w:t>
            </w:r>
            <w:r w:rsidR="000A3BE2">
              <w:rPr>
                <w:rFonts w:ascii="Times New Roman" w:hAnsi="Times New Roman" w:cs="Times New Roman"/>
                <w:sz w:val="28"/>
              </w:rPr>
              <w:t>тр.6</w:t>
            </w:r>
          </w:p>
        </w:tc>
      </w:tr>
      <w:tr w:rsidR="000253A3" w:rsidRPr="00B44320" w:rsidTr="00BA1953">
        <w:tc>
          <w:tcPr>
            <w:tcW w:w="636" w:type="dxa"/>
          </w:tcPr>
          <w:p w:rsidR="000253A3" w:rsidRPr="00B44320" w:rsidRDefault="000253A3" w:rsidP="00BA19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7175" w:type="dxa"/>
          </w:tcPr>
          <w:p w:rsidR="000253A3" w:rsidRPr="00B44320" w:rsidRDefault="000253A3" w:rsidP="00BA1953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Оценка выполнения модулей</w:t>
            </w:r>
          </w:p>
        </w:tc>
        <w:tc>
          <w:tcPr>
            <w:tcW w:w="1543" w:type="dxa"/>
          </w:tcPr>
          <w:p w:rsidR="000253A3" w:rsidRPr="00B44320" w:rsidRDefault="000253A3" w:rsidP="00BA1953">
            <w:pPr>
              <w:rPr>
                <w:rFonts w:ascii="Times New Roman" w:hAnsi="Times New Roman" w:cs="Times New Roman"/>
                <w:sz w:val="28"/>
              </w:rPr>
            </w:pPr>
            <w:r w:rsidRPr="00EB0E13">
              <w:rPr>
                <w:rFonts w:ascii="Times New Roman" w:hAnsi="Times New Roman" w:cs="Times New Roman"/>
                <w:sz w:val="28"/>
              </w:rPr>
              <w:t>стр.</w:t>
            </w:r>
            <w:r w:rsidR="000A3BE2">
              <w:rPr>
                <w:rFonts w:ascii="Times New Roman" w:hAnsi="Times New Roman" w:cs="Times New Roman"/>
                <w:sz w:val="28"/>
              </w:rPr>
              <w:t>9</w:t>
            </w:r>
          </w:p>
        </w:tc>
      </w:tr>
      <w:tr w:rsidR="000253A3" w:rsidRPr="00B44320" w:rsidTr="00BA1953">
        <w:tc>
          <w:tcPr>
            <w:tcW w:w="636" w:type="dxa"/>
          </w:tcPr>
          <w:p w:rsidR="000253A3" w:rsidRPr="00B44320" w:rsidRDefault="000253A3" w:rsidP="00BA19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7175" w:type="dxa"/>
          </w:tcPr>
          <w:p w:rsidR="000253A3" w:rsidRPr="00B44320" w:rsidRDefault="00B57433" w:rsidP="00BA1953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Общие критерии оценки конкурсного задания</w:t>
            </w:r>
          </w:p>
        </w:tc>
        <w:tc>
          <w:tcPr>
            <w:tcW w:w="1543" w:type="dxa"/>
          </w:tcPr>
          <w:p w:rsidR="000253A3" w:rsidRPr="00B44320" w:rsidRDefault="000253A3" w:rsidP="00BA1953">
            <w:pPr>
              <w:rPr>
                <w:rFonts w:ascii="Times New Roman" w:hAnsi="Times New Roman" w:cs="Times New Roman"/>
                <w:sz w:val="28"/>
              </w:rPr>
            </w:pPr>
            <w:r w:rsidRPr="00EB0E13">
              <w:rPr>
                <w:rFonts w:ascii="Times New Roman" w:hAnsi="Times New Roman" w:cs="Times New Roman"/>
                <w:sz w:val="28"/>
              </w:rPr>
              <w:t>стр.</w:t>
            </w:r>
            <w:r w:rsidR="000A3BE2">
              <w:rPr>
                <w:rFonts w:ascii="Times New Roman" w:hAnsi="Times New Roman" w:cs="Times New Roman"/>
                <w:sz w:val="28"/>
              </w:rPr>
              <w:t>10</w:t>
            </w:r>
          </w:p>
        </w:tc>
      </w:tr>
    </w:tbl>
    <w:p w:rsidR="00633569" w:rsidRDefault="00633569" w:rsidP="007A7BEC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633569" w:rsidRDefault="00633569" w:rsidP="007A7BEC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633569" w:rsidRDefault="00633569" w:rsidP="007A7BEC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633569" w:rsidRDefault="00633569" w:rsidP="007A7BEC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633569" w:rsidRDefault="00633569" w:rsidP="007A7BEC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633569" w:rsidRDefault="00FA2174" w:rsidP="00FA2174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ab/>
      </w:r>
    </w:p>
    <w:p w:rsidR="00633569" w:rsidRDefault="00633569" w:rsidP="007A7BEC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633569" w:rsidRDefault="00633569" w:rsidP="007A7BEC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633569" w:rsidRDefault="00633569" w:rsidP="007A7BEC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</w:pPr>
    </w:p>
    <w:p w:rsidR="00BB6391" w:rsidRPr="00C051B8" w:rsidRDefault="00BB6391" w:rsidP="007A7BEC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</w:pPr>
    </w:p>
    <w:p w:rsidR="00A26977" w:rsidRDefault="00A26977" w:rsidP="007A7BEC">
      <w:pPr>
        <w:pStyle w:val="11"/>
        <w:rPr>
          <w:rFonts w:ascii="Times New Roman" w:eastAsia="Times New Roman" w:hAnsi="Times New Roman" w:cs="Times New Roman"/>
          <w:sz w:val="28"/>
          <w:szCs w:val="28"/>
        </w:rPr>
      </w:pPr>
    </w:p>
    <w:p w:rsidR="000A3BE2" w:rsidRPr="00C051B8" w:rsidRDefault="000A3BE2" w:rsidP="000A3BE2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</w:pPr>
      <w:r w:rsidRPr="00C051B8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lastRenderedPageBreak/>
        <w:t>1. НАЗВАНИЕ И ОПИСАНИЕ ПРОФЕССИОНАЛЬНОЙ КОМПЕТЕНЦИИ</w:t>
      </w:r>
    </w:p>
    <w:p w:rsidR="000A3BE2" w:rsidRDefault="000A3BE2" w:rsidP="000A3BE2">
      <w:pPr>
        <w:pStyle w:val="1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 Название профессиональной компетенции:</w:t>
      </w:r>
    </w:p>
    <w:p w:rsidR="000A3BE2" w:rsidRDefault="000A3BE2" w:rsidP="007A7BEC">
      <w:pPr>
        <w:pStyle w:val="11"/>
        <w:rPr>
          <w:rFonts w:ascii="Times New Roman" w:eastAsia="Times New Roman" w:hAnsi="Times New Roman" w:cs="Times New Roman"/>
          <w:sz w:val="28"/>
          <w:szCs w:val="28"/>
        </w:rPr>
      </w:pPr>
    </w:p>
    <w:p w:rsidR="007A7BEC" w:rsidRDefault="009F74F7" w:rsidP="007A7BEC">
      <w:pPr>
        <w:pStyle w:val="1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7A7BEC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B780F">
        <w:rPr>
          <w:rFonts w:ascii="Times New Roman" w:eastAsia="Times New Roman" w:hAnsi="Times New Roman" w:cs="Times New Roman"/>
          <w:sz w:val="28"/>
          <w:szCs w:val="28"/>
        </w:rPr>
        <w:t>оммуникабельность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AF7D23" w:rsidRDefault="00AF7D23" w:rsidP="007A7BEC">
      <w:pPr>
        <w:pStyle w:val="11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1.2. Описание профессиональной компетенции</w:t>
      </w:r>
      <w:r w:rsidR="00A26977">
        <w:rPr>
          <w:rFonts w:ascii="Times New Roman" w:eastAsia="Times New Roman" w:hAnsi="Times New Roman" w:cs="Times New Roman"/>
          <w:color w:val="212121"/>
          <w:sz w:val="28"/>
          <w:szCs w:val="28"/>
        </w:rPr>
        <w:t>:</w:t>
      </w:r>
    </w:p>
    <w:p w:rsidR="00AF7D23" w:rsidRDefault="00AF7D23" w:rsidP="007A7BEC">
      <w:pPr>
        <w:pStyle w:val="11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Компетенция “</w:t>
      </w:r>
      <w:r w:rsidR="009F74F7">
        <w:rPr>
          <w:rFonts w:ascii="Times New Roman" w:eastAsia="Times New Roman" w:hAnsi="Times New Roman" w:cs="Times New Roman"/>
          <w:color w:val="212121"/>
          <w:sz w:val="28"/>
          <w:szCs w:val="28"/>
        </w:rPr>
        <w:t>Коммуникабельность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” организована по модульному принципу. Для каждого модуля команды получают отдельные письменные задания, которые также включают информацию о критериях</w:t>
      </w:r>
    </w:p>
    <w:p w:rsidR="00AF7D23" w:rsidRDefault="00AF7D23" w:rsidP="007A7BEC">
      <w:pPr>
        <w:pStyle w:val="11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оценки.</w:t>
      </w:r>
    </w:p>
    <w:p w:rsidR="00AF7D23" w:rsidRDefault="00AF7D23" w:rsidP="007A7BEC">
      <w:pPr>
        <w:pStyle w:val="11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Кроме того, для выполнения каждого модуля предлагаются четкие временные рамки. Они устанавливаются таким образом, что</w:t>
      </w:r>
      <w:r w:rsidR="00B1339F">
        <w:rPr>
          <w:rFonts w:ascii="Times New Roman" w:eastAsia="Times New Roman" w:hAnsi="Times New Roman" w:cs="Times New Roman"/>
          <w:color w:val="212121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задачи были выполнены очень быстро при полной концентрации внимания.</w:t>
      </w:r>
    </w:p>
    <w:p w:rsidR="00AE594B" w:rsidRDefault="00AE594B" w:rsidP="007A7BEC">
      <w:pPr>
        <w:pStyle w:val="11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AE594B">
        <w:rPr>
          <w:rFonts w:ascii="Times New Roman" w:eastAsia="Times New Roman" w:hAnsi="Times New Roman" w:cs="Times New Roman"/>
          <w:color w:val="212121"/>
          <w:sz w:val="28"/>
          <w:szCs w:val="28"/>
        </w:rPr>
        <w:t>Каждый модуль подробно обсуждается до начала работы, чтобы неясные вопросы, которые могут возникнуть в процессе соревнования, были прояснены заранее.</w:t>
      </w:r>
    </w:p>
    <w:p w:rsidR="00AF7D23" w:rsidRDefault="00AF7D23" w:rsidP="007A7BEC">
      <w:pPr>
        <w:pStyle w:val="11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Не позднее, чем за месяц до чемпионата публикуется Конкурсное</w:t>
      </w:r>
    </w:p>
    <w:p w:rsidR="00AF7D23" w:rsidRDefault="00AF7D23" w:rsidP="007A7BEC">
      <w:pPr>
        <w:pStyle w:val="11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задание, которое в основе своей будет иметь те же модули</w:t>
      </w:r>
      <w:r w:rsidR="007A7BEC">
        <w:rPr>
          <w:rFonts w:ascii="Times New Roman" w:eastAsia="Times New Roman" w:hAnsi="Times New Roman" w:cs="Times New Roman"/>
          <w:color w:val="212121"/>
          <w:sz w:val="28"/>
          <w:szCs w:val="28"/>
        </w:rPr>
        <w:t>.</w:t>
      </w:r>
    </w:p>
    <w:p w:rsidR="007A7BEC" w:rsidRDefault="007A7BEC" w:rsidP="00AF7D23">
      <w:pPr>
        <w:pStyle w:val="11"/>
        <w:ind w:left="-30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</w:rPr>
      </w:pPr>
    </w:p>
    <w:p w:rsidR="007A7BEC" w:rsidRDefault="007A7BEC" w:rsidP="00AF7D23">
      <w:pPr>
        <w:pStyle w:val="11"/>
        <w:ind w:left="-30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</w:rPr>
      </w:pPr>
    </w:p>
    <w:p w:rsidR="0048738C" w:rsidRPr="00C051B8" w:rsidRDefault="00A26977" w:rsidP="0048738C">
      <w:pPr>
        <w:spacing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C051B8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2.</w:t>
      </w:r>
      <w:r w:rsidR="0048738C" w:rsidRPr="00C051B8">
        <w:rPr>
          <w:color w:val="FF0000"/>
        </w:rPr>
        <w:t xml:space="preserve"> </w:t>
      </w:r>
      <w:r w:rsidR="0048738C" w:rsidRPr="00C051B8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СПЕЦИФИКАЦИЯ СТАНДАРТА </w:t>
      </w:r>
      <w:r w:rsidR="00037D4E" w:rsidRPr="00C051B8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en-US"/>
        </w:rPr>
        <w:t>KID</w:t>
      </w:r>
      <w:r w:rsidR="00037D4E" w:rsidRPr="00C051B8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SKILLS (K</w:t>
      </w:r>
      <w:r w:rsidR="0048738C" w:rsidRPr="00C051B8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SSS)</w:t>
      </w:r>
    </w:p>
    <w:p w:rsidR="0048738C" w:rsidRPr="00037D4E" w:rsidRDefault="0048738C" w:rsidP="0048738C">
      <w:pPr>
        <w:spacing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037D4E">
        <w:rPr>
          <w:rFonts w:ascii="Times New Roman" w:eastAsia="Times New Roman" w:hAnsi="Times New Roman" w:cs="Times New Roman"/>
          <w:color w:val="212121"/>
          <w:sz w:val="24"/>
          <w:szCs w:val="24"/>
        </w:rPr>
        <w:t>(перечень представлений и практических умений,</w:t>
      </w:r>
    </w:p>
    <w:p w:rsidR="0048738C" w:rsidRPr="00037D4E" w:rsidRDefault="0048738C" w:rsidP="0048738C">
      <w:pPr>
        <w:spacing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037D4E">
        <w:rPr>
          <w:rFonts w:ascii="Times New Roman" w:eastAsia="Times New Roman" w:hAnsi="Times New Roman" w:cs="Times New Roman"/>
          <w:color w:val="212121"/>
          <w:sz w:val="24"/>
          <w:szCs w:val="24"/>
        </w:rPr>
        <w:t>которые должен продемонстрировать участник в рамках выбранной компетенции)</w:t>
      </w:r>
    </w:p>
    <w:p w:rsidR="009E2D81" w:rsidRDefault="00A26977" w:rsidP="000A3BE2">
      <w:pPr>
        <w:spacing w:line="240" w:lineRule="auto"/>
        <w:rPr>
          <w:rFonts w:ascii="Times New Roman" w:eastAsia="Times New Roman" w:hAnsi="Times New Roman"/>
          <w:sz w:val="28"/>
          <w:szCs w:val="28"/>
        </w:rPr>
      </w:pPr>
      <w:r w:rsidRPr="00037D4E"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  <w:t xml:space="preserve"> </w:t>
      </w:r>
    </w:p>
    <w:p w:rsidR="0048738C" w:rsidRPr="009E2D81" w:rsidRDefault="006E44AE" w:rsidP="009E2D81">
      <w:pPr>
        <w:spacing w:after="0" w:line="240" w:lineRule="auto"/>
        <w:ind w:left="4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</w:t>
      </w:r>
      <w:r w:rsidR="009E2D8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37D4E" w:rsidRPr="009E2D81">
        <w:rPr>
          <w:rFonts w:ascii="Times New Roman" w:hAnsi="Times New Roman" w:cs="Times New Roman"/>
          <w:b/>
          <w:sz w:val="28"/>
          <w:szCs w:val="28"/>
        </w:rPr>
        <w:t>Соблюдение санитарных норм и правил профилактики травматизма, обеспечение охраны жизни и здоровья</w:t>
      </w:r>
    </w:p>
    <w:p w:rsidR="0048738C" w:rsidRDefault="0048738C" w:rsidP="00A26977">
      <w:pPr>
        <w:pStyle w:val="11"/>
        <w:ind w:left="-30"/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</w:pPr>
    </w:p>
    <w:p w:rsidR="002D4AB4" w:rsidRDefault="009E2D81" w:rsidP="002D4AB4">
      <w:pPr>
        <w:spacing w:line="240" w:lineRule="auto"/>
        <w:ind w:left="142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2.1. Участник</w:t>
      </w:r>
      <w:r w:rsidRPr="00364507">
        <w:rPr>
          <w:rFonts w:ascii="Times New Roman" w:eastAsia="Times New Roman" w:hAnsi="Times New Roman"/>
          <w:sz w:val="28"/>
          <w:szCs w:val="28"/>
        </w:rPr>
        <w:t xml:space="preserve"> должен знать и понимать:</w:t>
      </w:r>
    </w:p>
    <w:p w:rsidR="006E44AE" w:rsidRDefault="006E44AE" w:rsidP="006E44AE">
      <w:pPr>
        <w:numPr>
          <w:ilvl w:val="0"/>
          <w:numId w:val="34"/>
        </w:numPr>
        <w:spacing w:after="0" w:line="240" w:lineRule="auto"/>
        <w:ind w:left="426" w:hanging="284"/>
        <w:rPr>
          <w:rFonts w:ascii="Times New Roman" w:eastAsia="Times New Roman" w:hAnsi="Times New Roman"/>
          <w:sz w:val="28"/>
          <w:szCs w:val="28"/>
        </w:rPr>
      </w:pPr>
      <w:r w:rsidRPr="002D4AB4">
        <w:rPr>
          <w:rFonts w:ascii="Times New Roman" w:eastAsia="Times New Roman" w:hAnsi="Times New Roman"/>
          <w:sz w:val="28"/>
          <w:szCs w:val="28"/>
        </w:rPr>
        <w:t>методы работы в группе для достижения общей цели. нормативы охраны труда и промышленной гигиены, приемы безопасной работы;</w:t>
      </w:r>
    </w:p>
    <w:p w:rsidR="006E44AE" w:rsidRDefault="006E44AE" w:rsidP="006E44AE">
      <w:pPr>
        <w:numPr>
          <w:ilvl w:val="0"/>
          <w:numId w:val="34"/>
        </w:numPr>
        <w:spacing w:after="0" w:line="240" w:lineRule="auto"/>
        <w:ind w:left="426" w:hanging="284"/>
        <w:rPr>
          <w:rFonts w:ascii="Times New Roman" w:eastAsia="Times New Roman" w:hAnsi="Times New Roman"/>
          <w:sz w:val="28"/>
          <w:szCs w:val="28"/>
        </w:rPr>
      </w:pPr>
      <w:r w:rsidRPr="002D4AB4">
        <w:rPr>
          <w:rFonts w:ascii="Times New Roman" w:eastAsia="Times New Roman" w:hAnsi="Times New Roman"/>
          <w:sz w:val="28"/>
          <w:szCs w:val="28"/>
        </w:rPr>
        <w:t>временные ограничения, действующие в отрасли;</w:t>
      </w:r>
    </w:p>
    <w:p w:rsidR="006E44AE" w:rsidRDefault="006E44AE" w:rsidP="006E44AE">
      <w:pPr>
        <w:numPr>
          <w:ilvl w:val="0"/>
          <w:numId w:val="34"/>
        </w:numPr>
        <w:spacing w:after="0" w:line="240" w:lineRule="auto"/>
        <w:ind w:left="426" w:hanging="284"/>
        <w:rPr>
          <w:rFonts w:ascii="Times New Roman" w:eastAsia="Times New Roman" w:hAnsi="Times New Roman"/>
          <w:sz w:val="28"/>
          <w:szCs w:val="28"/>
        </w:rPr>
      </w:pPr>
      <w:r w:rsidRPr="002D4AB4">
        <w:rPr>
          <w:rFonts w:ascii="Times New Roman" w:eastAsia="Times New Roman" w:hAnsi="Times New Roman"/>
          <w:sz w:val="28"/>
          <w:szCs w:val="28"/>
        </w:rPr>
        <w:t>специфические условия отрасли;</w:t>
      </w:r>
    </w:p>
    <w:p w:rsidR="006E44AE" w:rsidRPr="002D4AB4" w:rsidRDefault="006E44AE" w:rsidP="006E44AE">
      <w:pPr>
        <w:numPr>
          <w:ilvl w:val="0"/>
          <w:numId w:val="34"/>
        </w:numPr>
        <w:spacing w:after="0" w:line="240" w:lineRule="auto"/>
        <w:ind w:left="426" w:hanging="284"/>
        <w:rPr>
          <w:rFonts w:ascii="Times New Roman" w:eastAsia="Times New Roman" w:hAnsi="Times New Roman"/>
          <w:sz w:val="28"/>
          <w:szCs w:val="28"/>
        </w:rPr>
      </w:pPr>
      <w:r w:rsidRPr="002D4AB4">
        <w:rPr>
          <w:rFonts w:ascii="Times New Roman" w:eastAsia="Times New Roman" w:hAnsi="Times New Roman"/>
          <w:sz w:val="28"/>
          <w:szCs w:val="28"/>
        </w:rPr>
        <w:t>природу и цели технических условий подготовки и реализации проектов;</w:t>
      </w:r>
    </w:p>
    <w:p w:rsidR="009E2D81" w:rsidRPr="00364507" w:rsidRDefault="009E2D81" w:rsidP="002D4AB4">
      <w:pPr>
        <w:numPr>
          <w:ilvl w:val="0"/>
          <w:numId w:val="34"/>
        </w:numPr>
        <w:spacing w:after="0" w:line="240" w:lineRule="auto"/>
        <w:ind w:left="426" w:hanging="284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использование име</w:t>
      </w:r>
      <w:r>
        <w:rPr>
          <w:rFonts w:ascii="Times New Roman" w:eastAsia="Times New Roman" w:hAnsi="Times New Roman"/>
          <w:sz w:val="28"/>
          <w:szCs w:val="28"/>
        </w:rPr>
        <w:t>ющегося ресурса</w:t>
      </w:r>
      <w:r w:rsidRPr="00364507">
        <w:rPr>
          <w:rFonts w:ascii="Times New Roman" w:eastAsia="Times New Roman" w:hAnsi="Times New Roman"/>
          <w:sz w:val="28"/>
          <w:szCs w:val="28"/>
        </w:rPr>
        <w:t xml:space="preserve"> для получения требуемых результатов;</w:t>
      </w:r>
    </w:p>
    <w:p w:rsidR="002D4AB4" w:rsidRDefault="009E2D81" w:rsidP="002D4AB4">
      <w:pPr>
        <w:numPr>
          <w:ilvl w:val="0"/>
          <w:numId w:val="34"/>
        </w:numPr>
        <w:spacing w:after="0" w:line="240" w:lineRule="auto"/>
        <w:ind w:left="426" w:hanging="284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методы работы в рамках ограничений, действующих в организации;</w:t>
      </w:r>
    </w:p>
    <w:p w:rsidR="0048738C" w:rsidRPr="002D4AB4" w:rsidRDefault="0048738C" w:rsidP="002D4AB4">
      <w:pPr>
        <w:spacing w:after="0" w:line="240" w:lineRule="auto"/>
        <w:ind w:left="426"/>
        <w:rPr>
          <w:rFonts w:ascii="Times New Roman" w:eastAsia="Times New Roman" w:hAnsi="Times New Roman"/>
          <w:sz w:val="28"/>
          <w:szCs w:val="28"/>
        </w:rPr>
      </w:pPr>
    </w:p>
    <w:p w:rsidR="009E2D81" w:rsidRPr="00364507" w:rsidRDefault="009E2D81" w:rsidP="009E2D81">
      <w:pPr>
        <w:spacing w:line="240" w:lineRule="auto"/>
        <w:ind w:left="100" w:right="142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2.2.</w:t>
      </w:r>
      <w:r w:rsidRPr="009E2D81">
        <w:rPr>
          <w:rFonts w:ascii="Times New Roman" w:eastAsia="Times New Roman" w:hAnsi="Times New Roman"/>
          <w:sz w:val="28"/>
          <w:szCs w:val="28"/>
        </w:rPr>
        <w:t xml:space="preserve"> </w:t>
      </w:r>
      <w:r w:rsidR="00E8746C">
        <w:rPr>
          <w:rFonts w:ascii="Times New Roman" w:eastAsia="Times New Roman" w:hAnsi="Times New Roman"/>
          <w:sz w:val="28"/>
          <w:szCs w:val="28"/>
        </w:rPr>
        <w:t>Участник</w:t>
      </w:r>
      <w:r w:rsidRPr="00364507">
        <w:rPr>
          <w:rFonts w:ascii="Times New Roman" w:eastAsia="Times New Roman" w:hAnsi="Times New Roman"/>
          <w:sz w:val="28"/>
          <w:szCs w:val="28"/>
        </w:rPr>
        <w:t xml:space="preserve"> должен уметь:</w:t>
      </w:r>
    </w:p>
    <w:p w:rsidR="009E2D81" w:rsidRPr="00364507" w:rsidRDefault="009E2D81" w:rsidP="009E2D81">
      <w:pPr>
        <w:numPr>
          <w:ilvl w:val="0"/>
          <w:numId w:val="34"/>
        </w:numPr>
        <w:spacing w:after="0" w:line="240" w:lineRule="auto"/>
        <w:ind w:left="720" w:right="142" w:hanging="36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понимать технические условия подготовки и реализации проектного задания;</w:t>
      </w:r>
    </w:p>
    <w:p w:rsidR="009E2D81" w:rsidRPr="00364507" w:rsidRDefault="00A535C0" w:rsidP="009E2D81">
      <w:pPr>
        <w:numPr>
          <w:ilvl w:val="0"/>
          <w:numId w:val="34"/>
        </w:numPr>
        <w:spacing w:after="0" w:line="240" w:lineRule="auto"/>
        <w:ind w:left="720" w:right="142" w:hanging="36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выдерживать график</w:t>
      </w:r>
      <w:r w:rsidR="009E2D81" w:rsidRPr="00364507">
        <w:rPr>
          <w:rFonts w:ascii="Times New Roman" w:eastAsia="Times New Roman" w:hAnsi="Times New Roman"/>
          <w:sz w:val="28"/>
          <w:szCs w:val="28"/>
        </w:rPr>
        <w:t xml:space="preserve"> реализации проектов;</w:t>
      </w:r>
    </w:p>
    <w:p w:rsidR="009E2D81" w:rsidRPr="00364507" w:rsidRDefault="009E2D81" w:rsidP="009E2D81">
      <w:pPr>
        <w:numPr>
          <w:ilvl w:val="0"/>
          <w:numId w:val="34"/>
        </w:numPr>
        <w:spacing w:after="0" w:line="240" w:lineRule="auto"/>
        <w:ind w:left="720" w:right="142" w:hanging="36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действовать профессионально как самостоятельно, так и в команде;</w:t>
      </w:r>
    </w:p>
    <w:p w:rsidR="009E2D81" w:rsidRPr="00364507" w:rsidRDefault="009E2D81" w:rsidP="009E2D81">
      <w:pPr>
        <w:numPr>
          <w:ilvl w:val="0"/>
          <w:numId w:val="34"/>
        </w:numPr>
        <w:spacing w:after="0" w:line="240" w:lineRule="auto"/>
        <w:ind w:left="720" w:right="142" w:hanging="36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организовывать работу в условиях воздействия неблагоприятных внешних условий и наличия временных ограничений;</w:t>
      </w:r>
    </w:p>
    <w:p w:rsidR="009E2D81" w:rsidRPr="00364507" w:rsidRDefault="009E2D81" w:rsidP="009E2D81">
      <w:pPr>
        <w:numPr>
          <w:ilvl w:val="0"/>
          <w:numId w:val="34"/>
        </w:numPr>
        <w:spacing w:after="0" w:line="240" w:lineRule="auto"/>
        <w:ind w:left="720" w:right="142" w:hanging="36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осознавать наличие возможностей оптимальной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364507">
        <w:rPr>
          <w:rFonts w:ascii="Times New Roman" w:eastAsia="Times New Roman" w:hAnsi="Times New Roman"/>
          <w:sz w:val="28"/>
          <w:szCs w:val="28"/>
        </w:rPr>
        <w:t>реализации проектного задания;</w:t>
      </w:r>
    </w:p>
    <w:p w:rsidR="009E2D81" w:rsidRPr="00364507" w:rsidRDefault="009E2D81" w:rsidP="009E2D81">
      <w:pPr>
        <w:numPr>
          <w:ilvl w:val="0"/>
          <w:numId w:val="34"/>
        </w:numPr>
        <w:spacing w:after="0" w:line="240" w:lineRule="auto"/>
        <w:ind w:left="720" w:right="142" w:hanging="36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устранять отставания от графика;</w:t>
      </w:r>
    </w:p>
    <w:p w:rsidR="009E2D81" w:rsidRPr="00364507" w:rsidRDefault="009E2D81" w:rsidP="009E2D81">
      <w:pPr>
        <w:numPr>
          <w:ilvl w:val="0"/>
          <w:numId w:val="34"/>
        </w:numPr>
        <w:spacing w:after="0" w:line="240" w:lineRule="auto"/>
        <w:ind w:left="720" w:right="142" w:hanging="36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решать проблемы и адаптироваться к изменениям в проекте;</w:t>
      </w:r>
    </w:p>
    <w:p w:rsidR="009E2D81" w:rsidRPr="00364507" w:rsidRDefault="009E2D81" w:rsidP="009E2D81">
      <w:pPr>
        <w:numPr>
          <w:ilvl w:val="0"/>
          <w:numId w:val="34"/>
        </w:numPr>
        <w:spacing w:after="0" w:line="240" w:lineRule="auto"/>
        <w:ind w:left="720" w:right="142" w:hanging="36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справляться с многозадачностью;</w:t>
      </w:r>
    </w:p>
    <w:p w:rsidR="006E44AE" w:rsidRDefault="009E2D81" w:rsidP="006E44AE">
      <w:pPr>
        <w:numPr>
          <w:ilvl w:val="0"/>
          <w:numId w:val="34"/>
        </w:numPr>
        <w:spacing w:after="0" w:line="240" w:lineRule="auto"/>
        <w:ind w:left="720" w:right="142" w:hanging="360"/>
        <w:jc w:val="both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демонстрировать умение распоряжаться временем;</w:t>
      </w:r>
    </w:p>
    <w:p w:rsidR="00325CE4" w:rsidRDefault="00325CE4" w:rsidP="00325CE4">
      <w:pPr>
        <w:numPr>
          <w:ilvl w:val="0"/>
          <w:numId w:val="34"/>
        </w:numPr>
        <w:spacing w:after="0" w:line="240" w:lineRule="auto"/>
        <w:ind w:left="720" w:right="142" w:hanging="360"/>
        <w:jc w:val="both"/>
        <w:rPr>
          <w:rFonts w:ascii="Times New Roman" w:eastAsia="Times New Roman" w:hAnsi="Times New Roman"/>
          <w:sz w:val="28"/>
          <w:szCs w:val="28"/>
        </w:rPr>
      </w:pPr>
      <w:r w:rsidRPr="006E44AE">
        <w:rPr>
          <w:rFonts w:ascii="Times New Roman" w:eastAsia="Times New Roman" w:hAnsi="Times New Roman"/>
          <w:sz w:val="28"/>
          <w:szCs w:val="28"/>
        </w:rPr>
        <w:t>изучать проект профессионально и грамотно, чтобы иметь основные сведения о нем.</w:t>
      </w:r>
    </w:p>
    <w:p w:rsidR="009E2D81" w:rsidRDefault="009E2D81" w:rsidP="009E2D81">
      <w:pPr>
        <w:pStyle w:val="11"/>
        <w:ind w:left="-30"/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</w:pPr>
    </w:p>
    <w:p w:rsidR="006E44AE" w:rsidRDefault="006E44AE" w:rsidP="006E44A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2</w:t>
      </w:r>
      <w:r w:rsidRPr="00037D4E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Первоначальные знания о профессии и навыке коммуникабельности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636"/>
        <w:gridCol w:w="8720"/>
      </w:tblGrid>
      <w:tr w:rsidR="006E44AE" w:rsidRPr="004A01F2" w:rsidTr="00BA1953">
        <w:tc>
          <w:tcPr>
            <w:tcW w:w="576" w:type="dxa"/>
          </w:tcPr>
          <w:p w:rsidR="006E44AE" w:rsidRPr="006E44AE" w:rsidRDefault="006E44AE" w:rsidP="00BA19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44AE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8780" w:type="dxa"/>
          </w:tcPr>
          <w:p w:rsidR="006E44AE" w:rsidRPr="006E44AE" w:rsidRDefault="006E44AE" w:rsidP="00BA19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44AE">
              <w:rPr>
                <w:rFonts w:ascii="Times New Roman" w:hAnsi="Times New Roman" w:cs="Times New Roman"/>
                <w:sz w:val="28"/>
                <w:szCs w:val="28"/>
              </w:rPr>
              <w:t>Участник должен знать и понимать:</w:t>
            </w:r>
          </w:p>
          <w:p w:rsidR="00325CE4" w:rsidRDefault="006E44AE" w:rsidP="00BA1953">
            <w:pPr>
              <w:numPr>
                <w:ilvl w:val="0"/>
                <w:numId w:val="34"/>
              </w:numPr>
              <w:spacing w:after="0" w:line="240" w:lineRule="auto"/>
              <w:ind w:left="720" w:right="142" w:hanging="3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25CE4">
              <w:rPr>
                <w:rFonts w:ascii="Times New Roman" w:hAnsi="Times New Roman" w:cs="Times New Roman"/>
                <w:sz w:val="28"/>
                <w:szCs w:val="28"/>
              </w:rPr>
              <w:t>особенности профессий, где необходим навык коммуникабельности (предназначение, какие плюсы, минусы, почему нравится);</w:t>
            </w:r>
          </w:p>
          <w:p w:rsidR="00325CE4" w:rsidRDefault="006E44AE" w:rsidP="00BA1953">
            <w:pPr>
              <w:numPr>
                <w:ilvl w:val="0"/>
                <w:numId w:val="34"/>
              </w:numPr>
              <w:spacing w:after="0" w:line="240" w:lineRule="auto"/>
              <w:ind w:left="720" w:right="142" w:hanging="3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25CE4">
              <w:rPr>
                <w:rFonts w:ascii="Times New Roman" w:hAnsi="Times New Roman" w:cs="Times New Roman"/>
                <w:sz w:val="28"/>
                <w:szCs w:val="28"/>
              </w:rPr>
              <w:t xml:space="preserve"> начальную терминологию, соответствующую профессии;</w:t>
            </w:r>
          </w:p>
          <w:p w:rsidR="00325CE4" w:rsidRPr="00325CE4" w:rsidRDefault="006E44AE" w:rsidP="003C1652">
            <w:pPr>
              <w:numPr>
                <w:ilvl w:val="0"/>
                <w:numId w:val="34"/>
              </w:numPr>
              <w:spacing w:after="0" w:line="240" w:lineRule="auto"/>
              <w:ind w:left="720" w:right="142" w:hanging="3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25CE4">
              <w:rPr>
                <w:rFonts w:ascii="Times New Roman" w:hAnsi="Times New Roman" w:cs="Times New Roman"/>
                <w:sz w:val="28"/>
                <w:szCs w:val="28"/>
              </w:rPr>
              <w:t>социальную значимость навыка;</w:t>
            </w:r>
          </w:p>
          <w:p w:rsidR="006E44AE" w:rsidRPr="00325CE4" w:rsidRDefault="006E44AE" w:rsidP="00325CE4">
            <w:pPr>
              <w:numPr>
                <w:ilvl w:val="0"/>
                <w:numId w:val="34"/>
              </w:numPr>
              <w:spacing w:after="0" w:line="240" w:lineRule="auto"/>
              <w:ind w:left="-309" w:right="142" w:firstLine="66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25CE4">
              <w:rPr>
                <w:rFonts w:ascii="Times New Roman" w:hAnsi="Times New Roman" w:cs="Times New Roman"/>
                <w:sz w:val="28"/>
                <w:szCs w:val="28"/>
              </w:rPr>
              <w:t>перечень профессиональных умений</w:t>
            </w:r>
            <w:r w:rsidR="003C1652" w:rsidRPr="00325C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8746C" w:rsidRDefault="00E8746C" w:rsidP="00325CE4">
      <w:pPr>
        <w:rPr>
          <w:rFonts w:ascii="Times New Roman" w:hAnsi="Times New Roman" w:cs="Times New Roman"/>
          <w:b/>
          <w:sz w:val="28"/>
          <w:szCs w:val="28"/>
        </w:rPr>
      </w:pPr>
    </w:p>
    <w:p w:rsidR="006E44AE" w:rsidRPr="00325CE4" w:rsidRDefault="003C1652" w:rsidP="00325CE4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728A" w:rsidRPr="00DE728A">
        <w:rPr>
          <w:rFonts w:ascii="Times New Roman" w:hAnsi="Times New Roman" w:cs="Times New Roman"/>
          <w:b/>
          <w:sz w:val="28"/>
          <w:szCs w:val="28"/>
          <w:lang w:val="en-US"/>
        </w:rPr>
        <w:t>SoftSkills</w:t>
      </w:r>
      <w:proofErr w:type="spellEnd"/>
      <w:r w:rsidR="00DE728A" w:rsidRPr="00DE728A">
        <w:rPr>
          <w:rFonts w:ascii="Times New Roman" w:hAnsi="Times New Roman" w:cs="Times New Roman"/>
          <w:b/>
          <w:sz w:val="28"/>
          <w:szCs w:val="28"/>
        </w:rPr>
        <w:t xml:space="preserve"> (сквозные представления, умения)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636"/>
        <w:gridCol w:w="8720"/>
      </w:tblGrid>
      <w:tr w:rsidR="003C1652" w:rsidRPr="002B3E47" w:rsidTr="00BA1953">
        <w:tc>
          <w:tcPr>
            <w:tcW w:w="576" w:type="dxa"/>
          </w:tcPr>
          <w:p w:rsidR="003C1652" w:rsidRPr="00DE728A" w:rsidRDefault="003C1652" w:rsidP="00BA19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8780" w:type="dxa"/>
          </w:tcPr>
          <w:p w:rsidR="003C1652" w:rsidRPr="00DE728A" w:rsidRDefault="003C1652" w:rsidP="00BA19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>Участник должен знать и понимать:</w:t>
            </w:r>
          </w:p>
          <w:p w:rsidR="003C1652" w:rsidRPr="00DE728A" w:rsidRDefault="003C1652" w:rsidP="00BA19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 xml:space="preserve">- культурные нормы взаимодействия со сверстниками и взрослыми; </w:t>
            </w:r>
          </w:p>
          <w:p w:rsidR="003C1652" w:rsidRPr="00DE728A" w:rsidRDefault="003C1652" w:rsidP="00BA1953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>- правила конкурса (не общаться на соревновательной площадке, соблюдать отведенное для задания время, не покидать рабочее место во время выполнения задания, в случае необходимости обращения к экспертам, поднимать руку);</w:t>
            </w:r>
          </w:p>
          <w:p w:rsidR="003C1652" w:rsidRPr="00DE728A" w:rsidRDefault="003C1652" w:rsidP="00BA19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культурные нормы организации собственной деятельности (аккуратность, рациональность использования материалов, правила соблюдения чистоты и порядка на рабочем месте).</w:t>
            </w:r>
          </w:p>
        </w:tc>
      </w:tr>
      <w:tr w:rsidR="003C1652" w:rsidRPr="0095707D" w:rsidTr="00BA1953">
        <w:tc>
          <w:tcPr>
            <w:tcW w:w="576" w:type="dxa"/>
          </w:tcPr>
          <w:p w:rsidR="003C1652" w:rsidRPr="00DE728A" w:rsidRDefault="003C1652" w:rsidP="00BA19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4.2.</w:t>
            </w:r>
          </w:p>
        </w:tc>
        <w:tc>
          <w:tcPr>
            <w:tcW w:w="8780" w:type="dxa"/>
          </w:tcPr>
          <w:p w:rsidR="003C1652" w:rsidRPr="00DE728A" w:rsidRDefault="003C1652" w:rsidP="00BA19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>Участник должен уметь:</w:t>
            </w:r>
          </w:p>
          <w:p w:rsidR="003C1652" w:rsidRPr="00DE728A" w:rsidRDefault="003C1652" w:rsidP="00BA19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 xml:space="preserve">- уметь презентовать себя и </w:t>
            </w:r>
            <w:r w:rsidR="00325CE4">
              <w:rPr>
                <w:rFonts w:ascii="Times New Roman" w:hAnsi="Times New Roman" w:cs="Times New Roman"/>
                <w:sz w:val="28"/>
                <w:szCs w:val="28"/>
              </w:rPr>
              <w:t>результаты своей работы</w:t>
            </w: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C1652" w:rsidRPr="00DE728A" w:rsidRDefault="003C1652" w:rsidP="00BA19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>- взаимодействовать со взрослыми и сверстниками в соответствии с культурными нормами;</w:t>
            </w:r>
          </w:p>
          <w:p w:rsidR="003C1652" w:rsidRPr="00DE728A" w:rsidRDefault="003C1652" w:rsidP="00BA19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>- соблюдать правила конкурса;</w:t>
            </w:r>
          </w:p>
          <w:p w:rsidR="003C1652" w:rsidRPr="00DE728A" w:rsidRDefault="003C1652" w:rsidP="00BA19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>- организовывать собственную деятельность в соответствии с культурными нормами;</w:t>
            </w:r>
          </w:p>
          <w:p w:rsidR="003C1652" w:rsidRPr="00DE728A" w:rsidRDefault="003C1652" w:rsidP="00BA19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>- поддерживать порядок и чистоту на рабочем месте;</w:t>
            </w:r>
          </w:p>
          <w:p w:rsidR="003C1652" w:rsidRPr="00DE728A" w:rsidRDefault="003C1652" w:rsidP="00BA19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>- анализировать, сравнивать, классифицировать, обобщать, устанавливать причинно-следственную связь между предметами и объектами окружающего мира.</w:t>
            </w:r>
          </w:p>
        </w:tc>
      </w:tr>
    </w:tbl>
    <w:p w:rsidR="006E44AE" w:rsidRDefault="006E44AE" w:rsidP="006E44A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44AE" w:rsidRPr="00037D4E" w:rsidRDefault="00325CE4" w:rsidP="006E44A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Раздел 4. </w:t>
      </w:r>
      <w:r w:rsidR="006E44AE" w:rsidRPr="00037D4E">
        <w:rPr>
          <w:rFonts w:ascii="Times New Roman" w:eastAsia="Times New Roman" w:hAnsi="Times New Roman"/>
          <w:b/>
          <w:sz w:val="28"/>
          <w:szCs w:val="28"/>
        </w:rPr>
        <w:t>Работа в команде, компетенции в области коммуникаций</w:t>
      </w:r>
    </w:p>
    <w:p w:rsidR="006E44AE" w:rsidRPr="00364507" w:rsidRDefault="006E44AE" w:rsidP="006E44AE">
      <w:pPr>
        <w:spacing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1.1. Участник </w:t>
      </w:r>
      <w:r w:rsidRPr="00364507">
        <w:rPr>
          <w:rFonts w:ascii="Times New Roman" w:eastAsia="Times New Roman" w:hAnsi="Times New Roman"/>
          <w:sz w:val="28"/>
          <w:szCs w:val="28"/>
        </w:rPr>
        <w:t>должен знать и понимать:</w:t>
      </w:r>
    </w:p>
    <w:p w:rsidR="006E44AE" w:rsidRPr="00364507" w:rsidRDefault="006E44AE" w:rsidP="006E44AE">
      <w:pPr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важность командной работы;</w:t>
      </w:r>
    </w:p>
    <w:p w:rsidR="006E44AE" w:rsidRPr="00364507" w:rsidRDefault="006E44AE" w:rsidP="006E44AE">
      <w:pPr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методы командного изучения проекта;</w:t>
      </w:r>
    </w:p>
    <w:p w:rsidR="006E44AE" w:rsidRPr="00364507" w:rsidRDefault="006E44AE" w:rsidP="006E44AE">
      <w:pPr>
        <w:numPr>
          <w:ilvl w:val="0"/>
          <w:numId w:val="31"/>
        </w:numPr>
        <w:spacing w:after="0" w:line="240" w:lineRule="auto"/>
        <w:ind w:left="0" w:firstLine="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принципы наглядного представления путей оптимальной реализации проектного задания;</w:t>
      </w:r>
    </w:p>
    <w:p w:rsidR="006E44AE" w:rsidRPr="00364507" w:rsidRDefault="006E44AE" w:rsidP="006E44AE">
      <w:pPr>
        <w:numPr>
          <w:ilvl w:val="0"/>
          <w:numId w:val="31"/>
        </w:numPr>
        <w:spacing w:after="0" w:line="240" w:lineRule="auto"/>
        <w:ind w:left="0" w:firstLine="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значение построения и поддержания продуктивных взаимоотношений;</w:t>
      </w:r>
    </w:p>
    <w:p w:rsidR="006E44AE" w:rsidRDefault="006E44AE" w:rsidP="006E44AE">
      <w:pPr>
        <w:numPr>
          <w:ilvl w:val="0"/>
          <w:numId w:val="31"/>
        </w:numPr>
        <w:spacing w:after="0" w:line="240" w:lineRule="auto"/>
        <w:ind w:left="0" w:firstLine="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важность предотвращения конфликтных ситуаций и умение</w:t>
      </w:r>
      <w:r>
        <w:rPr>
          <w:rFonts w:ascii="Times New Roman" w:eastAsia="Times New Roman" w:hAnsi="Times New Roman"/>
          <w:sz w:val="28"/>
          <w:szCs w:val="28"/>
        </w:rPr>
        <w:t xml:space="preserve"> их разрешить при возникновении.</w:t>
      </w:r>
    </w:p>
    <w:p w:rsidR="006E44AE" w:rsidRPr="00364507" w:rsidRDefault="006E44AE" w:rsidP="006E44AE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6E44AE" w:rsidRPr="00364507" w:rsidRDefault="006E44AE" w:rsidP="006E44AE">
      <w:pPr>
        <w:tabs>
          <w:tab w:val="left" w:pos="520"/>
        </w:tabs>
        <w:spacing w:line="240" w:lineRule="auto"/>
        <w:ind w:left="141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1.2. Участник</w:t>
      </w:r>
      <w:r w:rsidRPr="00364507">
        <w:rPr>
          <w:rFonts w:ascii="Times New Roman" w:eastAsia="Times New Roman" w:hAnsi="Times New Roman"/>
          <w:sz w:val="28"/>
          <w:szCs w:val="28"/>
        </w:rPr>
        <w:t xml:space="preserve"> должен уметь:</w:t>
      </w:r>
    </w:p>
    <w:p w:rsidR="006E44AE" w:rsidRPr="00364507" w:rsidRDefault="006E44AE" w:rsidP="006E44AE">
      <w:pPr>
        <w:numPr>
          <w:ilvl w:val="0"/>
          <w:numId w:val="32"/>
        </w:numPr>
        <w:spacing w:after="0" w:line="240" w:lineRule="auto"/>
        <w:ind w:left="40" w:firstLine="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соблюдать документальные инструкций к проекту;</w:t>
      </w:r>
    </w:p>
    <w:p w:rsidR="006E44AE" w:rsidRPr="00364507" w:rsidRDefault="006E44AE" w:rsidP="006E44AE">
      <w:pPr>
        <w:numPr>
          <w:ilvl w:val="0"/>
          <w:numId w:val="32"/>
        </w:numPr>
        <w:spacing w:after="0" w:line="240" w:lineRule="auto"/>
        <w:ind w:left="40" w:firstLine="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понимать инструкции по организации рабочего места и другой технической документации;</w:t>
      </w:r>
    </w:p>
    <w:p w:rsidR="006E44AE" w:rsidRPr="00364507" w:rsidRDefault="006E44AE" w:rsidP="006E44AE">
      <w:pPr>
        <w:numPr>
          <w:ilvl w:val="0"/>
          <w:numId w:val="32"/>
        </w:numPr>
        <w:spacing w:after="0" w:line="240" w:lineRule="auto"/>
        <w:ind w:left="40" w:firstLine="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анализировать рекомендации, действующие для профессиональной отрасли;</w:t>
      </w:r>
    </w:p>
    <w:p w:rsidR="006E44AE" w:rsidRPr="00364507" w:rsidRDefault="006E44AE" w:rsidP="006E44AE">
      <w:pPr>
        <w:numPr>
          <w:ilvl w:val="0"/>
          <w:numId w:val="32"/>
        </w:numPr>
        <w:spacing w:after="0" w:line="240" w:lineRule="auto"/>
        <w:ind w:left="40" w:firstLine="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грамотно исполь</w:t>
      </w:r>
      <w:r>
        <w:rPr>
          <w:rFonts w:ascii="Times New Roman" w:eastAsia="Times New Roman" w:hAnsi="Times New Roman"/>
          <w:sz w:val="28"/>
          <w:szCs w:val="28"/>
        </w:rPr>
        <w:t>зовать их при принятии проектных решений</w:t>
      </w:r>
      <w:r w:rsidRPr="00364507">
        <w:rPr>
          <w:rFonts w:ascii="Times New Roman" w:eastAsia="Times New Roman" w:hAnsi="Times New Roman"/>
          <w:sz w:val="28"/>
          <w:szCs w:val="28"/>
        </w:rPr>
        <w:t>;</w:t>
      </w:r>
    </w:p>
    <w:p w:rsidR="006E44AE" w:rsidRPr="00364507" w:rsidRDefault="006E44AE" w:rsidP="006E44AE">
      <w:pPr>
        <w:numPr>
          <w:ilvl w:val="0"/>
          <w:numId w:val="32"/>
        </w:numPr>
        <w:spacing w:after="0" w:line="240" w:lineRule="auto"/>
        <w:ind w:left="40" w:firstLine="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владеть логичной и грамотной коммуникацией;</w:t>
      </w:r>
    </w:p>
    <w:p w:rsidR="00B15DAE" w:rsidRPr="00E8746C" w:rsidRDefault="006E44AE" w:rsidP="00E8746C">
      <w:pPr>
        <w:numPr>
          <w:ilvl w:val="0"/>
          <w:numId w:val="32"/>
        </w:numPr>
        <w:spacing w:after="0" w:line="240" w:lineRule="auto"/>
        <w:ind w:left="40" w:firstLine="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обеспечивать конфиденциальность при общении в работе с проектом;</w:t>
      </w:r>
    </w:p>
    <w:p w:rsidR="00AF7D23" w:rsidRPr="000253A3" w:rsidRDefault="000253A3" w:rsidP="00A26977">
      <w:pPr>
        <w:pStyle w:val="11"/>
        <w:ind w:left="-30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0253A3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lastRenderedPageBreak/>
        <w:t>3. ДИСТАНЦИОННОЕ КОНКУРСНОЕ ЗАДАНИЕ</w:t>
      </w:r>
    </w:p>
    <w:p w:rsidR="000253A3" w:rsidRDefault="000253A3" w:rsidP="000253A3">
      <w:pPr>
        <w:pStyle w:val="11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3.1 Компетенция “Коммуникабельность” организована по модульному принципу. Для каждого модуля команды получают отдельные письменные задания, которые также включают информацию о критериях</w:t>
      </w:r>
    </w:p>
    <w:p w:rsidR="000253A3" w:rsidRDefault="000253A3" w:rsidP="000253A3">
      <w:pPr>
        <w:pStyle w:val="11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оценки. </w:t>
      </w:r>
      <w:r w:rsidRPr="000253A3">
        <w:rPr>
          <w:rFonts w:ascii="Times New Roman" w:eastAsia="Times New Roman" w:hAnsi="Times New Roman" w:cs="Times New Roman"/>
          <w:color w:val="212121"/>
          <w:sz w:val="28"/>
          <w:szCs w:val="28"/>
        </w:rPr>
        <w:t>Конкурс</w:t>
      </w:r>
      <w:r w:rsidR="007C514F">
        <w:rPr>
          <w:rFonts w:ascii="Times New Roman" w:eastAsia="Times New Roman" w:hAnsi="Times New Roman" w:cs="Times New Roman"/>
          <w:color w:val="212121"/>
          <w:sz w:val="28"/>
          <w:szCs w:val="28"/>
        </w:rPr>
        <w:t>ное задание</w:t>
      </w:r>
      <w:r w:rsidRPr="000253A3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вк</w:t>
      </w:r>
      <w:r w:rsidR="00307086">
        <w:rPr>
          <w:rFonts w:ascii="Times New Roman" w:eastAsia="Times New Roman" w:hAnsi="Times New Roman" w:cs="Times New Roman"/>
          <w:color w:val="212121"/>
          <w:sz w:val="28"/>
          <w:szCs w:val="28"/>
        </w:rPr>
        <w:t>лючает в себя выполнение модулей</w:t>
      </w:r>
      <w:r w:rsidRPr="000253A3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, связанных с </w:t>
      </w:r>
      <w:r w:rsidR="00307086">
        <w:rPr>
          <w:rFonts w:ascii="Times New Roman" w:eastAsia="Times New Roman" w:hAnsi="Times New Roman" w:cs="Times New Roman"/>
          <w:color w:val="212121"/>
          <w:sz w:val="28"/>
          <w:szCs w:val="28"/>
        </w:rPr>
        <w:t>умением выступать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в </w:t>
      </w:r>
      <w:r w:rsidR="007C514F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популярном 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формате </w:t>
      </w:r>
      <w:r w:rsidRPr="000253A3">
        <w:rPr>
          <w:rFonts w:ascii="Times New Roman" w:eastAsia="Times New Roman" w:hAnsi="Times New Roman" w:cs="Times New Roman"/>
          <w:color w:val="212121"/>
          <w:sz w:val="28"/>
          <w:szCs w:val="28"/>
        </w:rPr>
        <w:t>«</w:t>
      </w:r>
      <w:proofErr w:type="spellStart"/>
      <w:r w:rsidRPr="000253A3">
        <w:rPr>
          <w:rFonts w:ascii="Times New Roman" w:eastAsia="Times New Roman" w:hAnsi="Times New Roman" w:cs="Times New Roman"/>
          <w:color w:val="212121"/>
          <w:sz w:val="28"/>
          <w:szCs w:val="28"/>
        </w:rPr>
        <w:t>Мini</w:t>
      </w:r>
      <w:proofErr w:type="spellEnd"/>
      <w:r w:rsidRPr="000253A3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– ТЕD»</w:t>
      </w:r>
      <w:r w:rsidR="00307086">
        <w:rPr>
          <w:rFonts w:ascii="Times New Roman" w:eastAsia="Times New Roman" w:hAnsi="Times New Roman" w:cs="Times New Roman"/>
          <w:color w:val="212121"/>
          <w:sz w:val="28"/>
          <w:szCs w:val="28"/>
        </w:rPr>
        <w:t>, а также, применением вербальных и невербальных средств речи.</w:t>
      </w:r>
      <w:r w:rsidRPr="000253A3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</w:p>
    <w:p w:rsidR="00307086" w:rsidRPr="00AD3358" w:rsidRDefault="00307086" w:rsidP="00307086">
      <w:pPr>
        <w:spacing w:after="0"/>
        <w:ind w:left="360" w:hanging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6C0B" w:rsidRPr="00307086" w:rsidRDefault="00307086" w:rsidP="00307086">
      <w:pPr>
        <w:pStyle w:val="11"/>
        <w:ind w:left="-30"/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Pr="00AD3358">
        <w:rPr>
          <w:rFonts w:ascii="Times New Roman" w:hAnsi="Times New Roman" w:cs="Times New Roman"/>
          <w:sz w:val="28"/>
        </w:rPr>
        <w:t>Конкурсное задание имеет следующие модули:</w:t>
      </w:r>
    </w:p>
    <w:p w:rsidR="00A129C4" w:rsidRDefault="00307086" w:rsidP="007A7BEC">
      <w:pPr>
        <w:spacing w:after="0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     Модуль А</w:t>
      </w:r>
      <w:r w:rsidR="006A6C0B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: </w:t>
      </w:r>
      <w:r w:rsidR="00A129C4">
        <w:rPr>
          <w:rFonts w:ascii="Times New Roman" w:eastAsia="Times New Roman" w:hAnsi="Times New Roman" w:cs="Times New Roman"/>
          <w:color w:val="212121"/>
          <w:sz w:val="28"/>
          <w:szCs w:val="28"/>
        </w:rPr>
        <w:t>Выступление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в формате «</w:t>
      </w:r>
      <w:proofErr w:type="spellStart"/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Мini</w:t>
      </w:r>
      <w:proofErr w:type="spellEnd"/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– Т</w:t>
      </w:r>
      <w:r w:rsidR="00805DFD">
        <w:rPr>
          <w:rFonts w:ascii="Times New Roman" w:eastAsia="Times New Roman" w:hAnsi="Times New Roman" w:cs="Times New Roman"/>
          <w:color w:val="212121"/>
          <w:sz w:val="28"/>
          <w:szCs w:val="28"/>
        </w:rPr>
        <w:t>ЕD» (по одной из представленных тем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).</w:t>
      </w:r>
    </w:p>
    <w:p w:rsidR="00A129C4" w:rsidRPr="00C55735" w:rsidRDefault="00A129C4" w:rsidP="00A129C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     </w:t>
      </w:r>
      <w:r w:rsidR="00307086">
        <w:rPr>
          <w:rFonts w:ascii="Times New Roman" w:eastAsia="Times New Roman" w:hAnsi="Times New Roman" w:cs="Times New Roman"/>
          <w:color w:val="212121"/>
          <w:sz w:val="28"/>
          <w:szCs w:val="28"/>
        </w:rPr>
        <w:t>Модуль В</w:t>
      </w:r>
      <w:r w:rsidR="00AF7D23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: </w:t>
      </w:r>
      <w:r w:rsidRPr="007A7BEC">
        <w:rPr>
          <w:rFonts w:ascii="Times New Roman" w:hAnsi="Times New Roman" w:cs="Times New Roman"/>
          <w:sz w:val="28"/>
          <w:szCs w:val="28"/>
        </w:rPr>
        <w:t>Конкурс ораторов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7BEC" w:rsidRPr="00347E4A" w:rsidRDefault="007A7BEC" w:rsidP="00307086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7A7BEC" w:rsidRDefault="007A7BEC" w:rsidP="007A7BEC">
      <w:pPr>
        <w:rPr>
          <w:rFonts w:ascii="Times New Roman" w:hAnsi="Times New Roman" w:cs="Times New Roman"/>
          <w:sz w:val="28"/>
          <w:szCs w:val="28"/>
        </w:rPr>
      </w:pPr>
      <w:r w:rsidRPr="00347E4A">
        <w:rPr>
          <w:rFonts w:ascii="Times New Roman" w:hAnsi="Times New Roman" w:cs="Times New Roman"/>
          <w:b/>
          <w:sz w:val="28"/>
          <w:szCs w:val="28"/>
        </w:rPr>
        <w:t xml:space="preserve">Состав команды: </w:t>
      </w:r>
      <w:r w:rsidR="00A129C4">
        <w:rPr>
          <w:rFonts w:ascii="Times New Roman" w:hAnsi="Times New Roman" w:cs="Times New Roman"/>
          <w:sz w:val="28"/>
          <w:szCs w:val="28"/>
        </w:rPr>
        <w:t>2</w:t>
      </w:r>
      <w:r w:rsidRPr="00347E4A">
        <w:rPr>
          <w:rFonts w:ascii="Times New Roman" w:hAnsi="Times New Roman" w:cs="Times New Roman"/>
          <w:sz w:val="28"/>
          <w:szCs w:val="28"/>
        </w:rPr>
        <w:t xml:space="preserve"> спикера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C97072">
        <w:rPr>
          <w:rFonts w:ascii="Times New Roman" w:hAnsi="Times New Roman" w:cs="Times New Roman"/>
          <w:sz w:val="28"/>
          <w:szCs w:val="28"/>
        </w:rPr>
        <w:t xml:space="preserve"> Перед началом первого модуля необходимо представить состав команды, назвав фамилию и имя </w:t>
      </w:r>
      <w:r w:rsidR="00394C75">
        <w:rPr>
          <w:rFonts w:ascii="Times New Roman" w:hAnsi="Times New Roman" w:cs="Times New Roman"/>
          <w:sz w:val="28"/>
          <w:szCs w:val="28"/>
        </w:rPr>
        <w:t>спикеров</w:t>
      </w:r>
      <w:r w:rsidR="00307086">
        <w:rPr>
          <w:rFonts w:ascii="Times New Roman" w:hAnsi="Times New Roman" w:cs="Times New Roman"/>
          <w:sz w:val="28"/>
          <w:szCs w:val="28"/>
        </w:rPr>
        <w:t>, образовательное учреждение, возраст, название конкурсной компетенции.</w:t>
      </w:r>
    </w:p>
    <w:p w:rsidR="00945C96" w:rsidRDefault="00307086" w:rsidP="00945C96">
      <w:pPr>
        <w:rPr>
          <w:rFonts w:ascii="Times New Roman" w:hAnsi="Times New Roman" w:cs="Times New Roman"/>
          <w:sz w:val="28"/>
          <w:szCs w:val="28"/>
        </w:rPr>
      </w:pPr>
      <w:r w:rsidRPr="00307086">
        <w:rPr>
          <w:rFonts w:ascii="Times New Roman" w:hAnsi="Times New Roman" w:cs="Times New Roman"/>
          <w:b/>
          <w:sz w:val="28"/>
          <w:szCs w:val="28"/>
        </w:rPr>
        <w:t>Модуль А</w:t>
      </w:r>
      <w:r w:rsidR="00945C96" w:rsidRPr="00307086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7086">
        <w:rPr>
          <w:rFonts w:ascii="Times New Roman" w:hAnsi="Times New Roman" w:cs="Times New Roman"/>
          <w:b/>
          <w:sz w:val="28"/>
          <w:szCs w:val="28"/>
        </w:rPr>
        <w:t>Выступление в формате «</w:t>
      </w:r>
      <w:proofErr w:type="spellStart"/>
      <w:r w:rsidRPr="00307086">
        <w:rPr>
          <w:rFonts w:ascii="Times New Roman" w:hAnsi="Times New Roman" w:cs="Times New Roman"/>
          <w:b/>
          <w:sz w:val="28"/>
          <w:szCs w:val="28"/>
        </w:rPr>
        <w:t>Мini</w:t>
      </w:r>
      <w:proofErr w:type="spellEnd"/>
      <w:r w:rsidRPr="00307086">
        <w:rPr>
          <w:rFonts w:ascii="Times New Roman" w:hAnsi="Times New Roman" w:cs="Times New Roman"/>
          <w:b/>
          <w:sz w:val="28"/>
          <w:szCs w:val="28"/>
        </w:rPr>
        <w:t xml:space="preserve"> – ТЕD».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35C0">
        <w:rPr>
          <w:rFonts w:ascii="Times New Roman" w:hAnsi="Times New Roman" w:cs="Times New Roman"/>
          <w:sz w:val="28"/>
          <w:szCs w:val="28"/>
        </w:rPr>
        <w:t xml:space="preserve">Выступление на одну из представленных тем </w:t>
      </w:r>
      <w:r>
        <w:rPr>
          <w:rFonts w:ascii="Times New Roman" w:hAnsi="Times New Roman" w:cs="Times New Roman"/>
          <w:sz w:val="28"/>
          <w:szCs w:val="28"/>
        </w:rPr>
        <w:t>(участвует один представитель</w:t>
      </w:r>
      <w:r w:rsidR="00945C96" w:rsidRPr="00307086">
        <w:rPr>
          <w:rFonts w:ascii="Times New Roman" w:hAnsi="Times New Roman" w:cs="Times New Roman"/>
          <w:sz w:val="28"/>
          <w:szCs w:val="28"/>
        </w:rPr>
        <w:t xml:space="preserve"> команды)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7086" w:rsidRDefault="00307086" w:rsidP="00307086">
      <w:pPr>
        <w:spacing w:after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3D13F1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BC5BB9">
        <w:rPr>
          <w:rFonts w:ascii="Times New Roman" w:hAnsi="Times New Roman" w:cs="Times New Roman"/>
          <w:sz w:val="28"/>
          <w:szCs w:val="28"/>
        </w:rPr>
        <w:t xml:space="preserve"> демонстрация участником </w:t>
      </w:r>
      <w:r w:rsidR="00A535C0">
        <w:rPr>
          <w:rFonts w:ascii="Times New Roman" w:hAnsi="Times New Roman" w:cs="Times New Roman"/>
          <w:sz w:val="28"/>
          <w:szCs w:val="28"/>
        </w:rPr>
        <w:t xml:space="preserve">умения выражать свою точку </w:t>
      </w:r>
      <w:r w:rsidR="00A6651D">
        <w:rPr>
          <w:rFonts w:ascii="Times New Roman" w:hAnsi="Times New Roman" w:cs="Times New Roman"/>
          <w:sz w:val="28"/>
          <w:szCs w:val="28"/>
        </w:rPr>
        <w:t>зрения по представленной</w:t>
      </w:r>
      <w:r w:rsidR="00A535C0">
        <w:rPr>
          <w:rFonts w:ascii="Times New Roman" w:hAnsi="Times New Roman" w:cs="Times New Roman"/>
          <w:sz w:val="28"/>
          <w:szCs w:val="28"/>
        </w:rPr>
        <w:t xml:space="preserve"> теме.</w:t>
      </w:r>
      <w:r>
        <w:rPr>
          <w:rFonts w:ascii="Times New Roman" w:hAnsi="Times New Roman" w:cs="Times New Roman"/>
          <w:sz w:val="28"/>
          <w:szCs w:val="28"/>
        </w:rPr>
        <w:t xml:space="preserve">  Выступление проходит в популярном формате </w:t>
      </w:r>
      <w:r w:rsidRPr="000253A3">
        <w:rPr>
          <w:rFonts w:ascii="Times New Roman" w:eastAsia="Times New Roman" w:hAnsi="Times New Roman" w:cs="Times New Roman"/>
          <w:color w:val="212121"/>
          <w:sz w:val="28"/>
          <w:szCs w:val="28"/>
        </w:rPr>
        <w:t>«</w:t>
      </w:r>
      <w:proofErr w:type="spellStart"/>
      <w:r w:rsidRPr="000253A3">
        <w:rPr>
          <w:rFonts w:ascii="Times New Roman" w:eastAsia="Times New Roman" w:hAnsi="Times New Roman" w:cs="Times New Roman"/>
          <w:color w:val="212121"/>
          <w:sz w:val="28"/>
          <w:szCs w:val="28"/>
        </w:rPr>
        <w:t>Мini</w:t>
      </w:r>
      <w:proofErr w:type="spellEnd"/>
      <w:r w:rsidRPr="000253A3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– ТЕD»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.</w:t>
      </w:r>
    </w:p>
    <w:p w:rsidR="00307086" w:rsidRPr="003D13F1" w:rsidRDefault="00307086" w:rsidP="0030708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07086" w:rsidRPr="00307086" w:rsidRDefault="00307086" w:rsidP="00307086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07086">
        <w:rPr>
          <w:rFonts w:ascii="Times New Roman" w:hAnsi="Times New Roman" w:cs="Times New Roman"/>
          <w:sz w:val="28"/>
          <w:szCs w:val="28"/>
          <w:shd w:val="clear" w:color="auto" w:fill="FFFFFF"/>
        </w:rPr>
        <w:t>«Главная задача формата TED — рассказать так, чтобы было понятно всем. Специфика данного формата заключается в том, чтобы донести информацию при помощи доступных широкой аудитории средств: вербальных, невербальных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визуальных эффектов. Рассказать</w:t>
      </w:r>
      <w:r w:rsidRPr="003070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можно 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любой профессии, где по мнению участника необходимым навыком является коммуникабельность.</w:t>
      </w:r>
      <w:r w:rsidRPr="003070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Главное, делать это так, чтобы абсолютно всем было понятно и, что не маловажно, интересно смотреть и слушать говорящего.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 время выполнения задания можно использовать мультимедиа презентацию, различные предметы, относящиеся к теме выступления. </w:t>
      </w:r>
    </w:p>
    <w:p w:rsidR="00307086" w:rsidRDefault="00307086" w:rsidP="00307086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070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Ознакомиться с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примерами выступле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ний</w:t>
      </w:r>
      <w:r w:rsidRPr="003070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формате </w:t>
      </w:r>
      <w:r w:rsidRPr="0030708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TED</w:t>
      </w:r>
      <w:r w:rsidRPr="003070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можно на канале </w:t>
      </w:r>
      <w:proofErr w:type="spellStart"/>
      <w:r w:rsidRPr="00307086">
        <w:rPr>
          <w:rFonts w:ascii="Times New Roman" w:hAnsi="Times New Roman" w:cs="Times New Roman"/>
          <w:sz w:val="28"/>
          <w:szCs w:val="28"/>
          <w:shd w:val="clear" w:color="auto" w:fill="FFFFFF"/>
        </w:rPr>
        <w:t>Youtube</w:t>
      </w:r>
      <w:proofErr w:type="spellEnd"/>
      <w:r w:rsidRPr="0030708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07086" w:rsidRPr="00307086" w:rsidRDefault="00307086" w:rsidP="00307086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Выступает один участник от команды. </w:t>
      </w:r>
      <w:r w:rsidRPr="00307086">
        <w:rPr>
          <w:rFonts w:ascii="Times New Roman" w:hAnsi="Times New Roman" w:cs="Times New Roman"/>
          <w:sz w:val="28"/>
          <w:szCs w:val="28"/>
          <w:shd w:val="clear" w:color="auto" w:fill="FFFFFF"/>
        </w:rPr>
        <w:t>Второй участник может оказать техническую поддержку.</w:t>
      </w:r>
    </w:p>
    <w:p w:rsidR="00307086" w:rsidRPr="00BC5BB9" w:rsidRDefault="00307086" w:rsidP="003070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13F1">
        <w:rPr>
          <w:rFonts w:ascii="Times New Roman" w:hAnsi="Times New Roman" w:cs="Times New Roman"/>
          <w:sz w:val="28"/>
          <w:szCs w:val="28"/>
          <w:u w:val="single"/>
        </w:rPr>
        <w:lastRenderedPageBreak/>
        <w:t>Лимит времени на выполнение задания:</w:t>
      </w:r>
      <w:r w:rsidRPr="00BC5BB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не более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C5BB9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307086" w:rsidRPr="00307086" w:rsidRDefault="00307086" w:rsidP="00945C96">
      <w:pPr>
        <w:rPr>
          <w:rFonts w:ascii="Times New Roman" w:hAnsi="Times New Roman" w:cs="Times New Roman"/>
          <w:sz w:val="28"/>
          <w:szCs w:val="28"/>
        </w:rPr>
      </w:pPr>
    </w:p>
    <w:p w:rsidR="005F607A" w:rsidRPr="00490431" w:rsidRDefault="00307086" w:rsidP="005F607A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Критерии оценки Модуля А</w:t>
      </w:r>
    </w:p>
    <w:tbl>
      <w:tblPr>
        <w:tblW w:w="10437" w:type="dxa"/>
        <w:tblInd w:w="-2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828"/>
        <w:gridCol w:w="53"/>
        <w:gridCol w:w="15"/>
        <w:gridCol w:w="567"/>
        <w:gridCol w:w="4893"/>
        <w:gridCol w:w="526"/>
        <w:gridCol w:w="555"/>
      </w:tblGrid>
      <w:tr w:rsidR="005F607A" w:rsidRPr="005F607A" w:rsidTr="005F607A">
        <w:trPr>
          <w:trHeight w:val="720"/>
        </w:trPr>
        <w:tc>
          <w:tcPr>
            <w:tcW w:w="10437" w:type="dxa"/>
            <w:gridSpan w:val="7"/>
            <w:tcBorders>
              <w:bottom w:val="single" w:sz="4" w:space="0" w:color="auto"/>
            </w:tcBorders>
            <w:hideMark/>
          </w:tcPr>
          <w:p w:rsidR="005F607A" w:rsidRPr="005F607A" w:rsidRDefault="00307086" w:rsidP="005F607A">
            <w:pPr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  <w:t>Содержание</w:t>
            </w:r>
            <w:r w:rsidR="005F607A" w:rsidRPr="005F607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  <w:t xml:space="preserve"> выступления (максимальное количество баллов – 15)</w:t>
            </w:r>
          </w:p>
        </w:tc>
      </w:tr>
      <w:tr w:rsidR="005F607A" w:rsidRPr="005F607A" w:rsidTr="005F607A">
        <w:tc>
          <w:tcPr>
            <w:tcW w:w="3896" w:type="dxa"/>
            <w:gridSpan w:val="3"/>
            <w:tcBorders>
              <w:top w:val="single" w:sz="4" w:space="0" w:color="auto"/>
              <w:right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</w:tc>
      </w:tr>
      <w:tr w:rsidR="005F607A" w:rsidRPr="005F607A" w:rsidTr="005F607A">
        <w:tc>
          <w:tcPr>
            <w:tcW w:w="3896" w:type="dxa"/>
            <w:gridSpan w:val="3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5F607A" w:rsidRPr="005F607A" w:rsidRDefault="005F607A" w:rsidP="003070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Полнота раскрытия, цельность, доказательность, глубина основной мысли 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93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5F607A" w:rsidRPr="005F607A" w:rsidRDefault="005F607A" w:rsidP="003070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Выступление характеризуется полнотой раскрытия темы, оригинальностью идей, выводов, оценок, отличается новизной и оригиналь</w:t>
            </w:r>
            <w:r w:rsidR="003070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ностью.</w:t>
            </w:r>
          </w:p>
        </w:tc>
        <w:tc>
          <w:tcPr>
            <w:tcW w:w="526" w:type="dxa"/>
            <w:tcBorders>
              <w:left w:val="single" w:sz="4" w:space="0" w:color="auto"/>
              <w:bottom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15</w:t>
            </w:r>
          </w:p>
        </w:tc>
      </w:tr>
      <w:tr w:rsidR="005F607A" w:rsidRPr="005F607A" w:rsidTr="005F607A">
        <w:trPr>
          <w:trHeight w:val="720"/>
        </w:trPr>
        <w:tc>
          <w:tcPr>
            <w:tcW w:w="10437" w:type="dxa"/>
            <w:gridSpan w:val="7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  <w:t>Речевое мастерство (максимальное количество баллов – 35)</w:t>
            </w:r>
          </w:p>
        </w:tc>
      </w:tr>
      <w:tr w:rsidR="005F607A" w:rsidRPr="005F607A" w:rsidTr="005F607A">
        <w:tc>
          <w:tcPr>
            <w:tcW w:w="3881" w:type="dxa"/>
            <w:gridSpan w:val="2"/>
            <w:tcBorders>
              <w:top w:val="single" w:sz="4" w:space="0" w:color="auto"/>
              <w:right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</w:tc>
        <w:tc>
          <w:tcPr>
            <w:tcW w:w="547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</w:tc>
      </w:tr>
      <w:tr w:rsidR="005F607A" w:rsidRPr="005F607A" w:rsidTr="005F607A">
        <w:trPr>
          <w:trHeight w:val="1605"/>
        </w:trPr>
        <w:tc>
          <w:tcPr>
            <w:tcW w:w="3881" w:type="dxa"/>
            <w:gridSpan w:val="2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Личностный аспект</w:t>
            </w:r>
          </w:p>
        </w:tc>
        <w:tc>
          <w:tcPr>
            <w:tcW w:w="58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93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Выступление характеризуется яркой демонстрацией ценностей оратора; адресностью высказывания (контакт с аудиторией), артистизмом и оригинальностью подачи информации. </w:t>
            </w:r>
          </w:p>
        </w:tc>
        <w:tc>
          <w:tcPr>
            <w:tcW w:w="526" w:type="dxa"/>
            <w:tcBorders>
              <w:left w:val="single" w:sz="4" w:space="0" w:color="auto"/>
              <w:bottom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</w:t>
            </w:r>
          </w:p>
        </w:tc>
      </w:tr>
      <w:tr w:rsidR="005F607A" w:rsidRPr="005F607A" w:rsidTr="005F607A">
        <w:trPr>
          <w:trHeight w:val="225"/>
        </w:trPr>
        <w:tc>
          <w:tcPr>
            <w:tcW w:w="3881" w:type="dxa"/>
            <w:gridSpan w:val="2"/>
            <w:tcBorders>
              <w:top w:val="single" w:sz="4" w:space="0" w:color="auto"/>
              <w:right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93" w:type="dxa"/>
            <w:tcBorders>
              <w:top w:val="single" w:sz="4" w:space="0" w:color="auto"/>
              <w:right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5" w:type="dxa"/>
            <w:tcBorders>
              <w:top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5F607A" w:rsidRPr="005F607A" w:rsidTr="005F607A">
        <w:tc>
          <w:tcPr>
            <w:tcW w:w="3881" w:type="dxa"/>
            <w:gridSpan w:val="2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Владение невербальными средствами коммуникации</w:t>
            </w:r>
          </w:p>
        </w:tc>
        <w:tc>
          <w:tcPr>
            <w:tcW w:w="58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93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Выступление характеризуется уместным исполь</w:t>
            </w:r>
            <w:r w:rsidR="00677F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зованием просодических и кинетич</w:t>
            </w: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еских (жесты, позы, мимика, положение в пространстве) средств коммуникации, жестикуляцией, наличием сильного эмоционального вступления и заключения. </w:t>
            </w: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Гармоничность, уместность, сбалансированность и корректность использования визуальных эффектов (слайды, наглядность и т.д.)</w:t>
            </w: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26" w:type="dxa"/>
            <w:tcBorders>
              <w:left w:val="single" w:sz="4" w:space="0" w:color="auto"/>
              <w:bottom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15</w:t>
            </w: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</w:t>
            </w:r>
          </w:p>
        </w:tc>
      </w:tr>
      <w:tr w:rsidR="005F607A" w:rsidRPr="005F607A" w:rsidTr="00C90C1D">
        <w:trPr>
          <w:trHeight w:val="90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Мак</w:t>
            </w:r>
            <w:r w:rsidR="0030708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симальное количество баллов за</w:t>
            </w:r>
            <w:r w:rsidRPr="005F607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выступление</w:t>
            </w:r>
          </w:p>
        </w:tc>
        <w:tc>
          <w:tcPr>
            <w:tcW w:w="6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F607A" w:rsidRPr="005F607A" w:rsidRDefault="00C97072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50</w:t>
            </w:r>
          </w:p>
        </w:tc>
      </w:tr>
    </w:tbl>
    <w:p w:rsidR="00230291" w:rsidRDefault="00230291" w:rsidP="007A7BE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05DFD" w:rsidRPr="00EE3E1A" w:rsidRDefault="00805DFD" w:rsidP="00A535C0">
      <w:pPr>
        <w:pStyle w:val="11"/>
        <w:ind w:left="-3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Темы для выступлений</w:t>
      </w:r>
      <w:r w:rsidR="00A535C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(участник команды выбирает одну тему и готовит по ней выступление)</w:t>
      </w:r>
      <w:r w:rsidR="00A535C0" w:rsidRPr="00EE3E1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:</w:t>
      </w:r>
    </w:p>
    <w:p w:rsidR="00805DFD" w:rsidRDefault="00805DFD" w:rsidP="00805DFD">
      <w:pPr>
        <w:pStyle w:val="11"/>
        <w:ind w:left="-3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1. Слова бывают разные.</w:t>
      </w:r>
      <w:r w:rsidRPr="00EE3E1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805DFD" w:rsidRDefault="00805DFD" w:rsidP="00805DFD">
      <w:pPr>
        <w:pStyle w:val="11"/>
        <w:ind w:left="-3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2. Щедрость и жадность.</w:t>
      </w:r>
      <w:r w:rsidRPr="00EE3E1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805DFD" w:rsidRDefault="00805DFD" w:rsidP="00805DFD">
      <w:pPr>
        <w:pStyle w:val="11"/>
        <w:ind w:left="-3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E3E1A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Это тихое слово «прости».</w:t>
      </w:r>
    </w:p>
    <w:p w:rsidR="00805DFD" w:rsidRDefault="00805DFD" w:rsidP="00805DFD">
      <w:pPr>
        <w:pStyle w:val="11"/>
        <w:ind w:left="-3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4. Герои нашего времени</w:t>
      </w:r>
      <w:r w:rsidRPr="00EE3E1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</w:p>
    <w:p w:rsidR="00805DFD" w:rsidRDefault="00805DFD" w:rsidP="00805DFD">
      <w:pPr>
        <w:pStyle w:val="11"/>
        <w:ind w:left="-3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5. Уроки гигиены</w:t>
      </w:r>
      <w:r w:rsidRPr="00EE3E1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</w:p>
    <w:p w:rsidR="00805DFD" w:rsidRDefault="00805DFD" w:rsidP="00805DFD">
      <w:pPr>
        <w:pStyle w:val="11"/>
        <w:ind w:left="-3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6</w:t>
      </w:r>
      <w:r w:rsidR="00C43F40">
        <w:rPr>
          <w:rFonts w:ascii="Times New Roman" w:eastAsia="Times New Roman" w:hAnsi="Times New Roman" w:cs="Times New Roman"/>
          <w:color w:val="auto"/>
          <w:sz w:val="28"/>
          <w:szCs w:val="28"/>
        </w:rPr>
        <w:t>. От улыбки станет всем светлей.</w:t>
      </w:r>
      <w:r w:rsidRPr="00EE3E1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805DFD" w:rsidRDefault="00C43F40" w:rsidP="00805DFD">
      <w:pPr>
        <w:pStyle w:val="11"/>
        <w:ind w:left="-3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7. Давайте делать добрые дела!</w:t>
      </w:r>
      <w:r w:rsidR="00805DFD" w:rsidRPr="00EE3E1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805DFD" w:rsidRDefault="009B5848" w:rsidP="00805DFD">
      <w:pPr>
        <w:pStyle w:val="11"/>
        <w:ind w:left="-3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8. </w:t>
      </w:r>
      <w:r w:rsidR="002A68AA">
        <w:rPr>
          <w:rFonts w:ascii="Times New Roman" w:eastAsia="Times New Roman" w:hAnsi="Times New Roman" w:cs="Times New Roman"/>
          <w:color w:val="auto"/>
          <w:sz w:val="28"/>
          <w:szCs w:val="28"/>
        </w:rPr>
        <w:t>Если бы я был волшебником.</w:t>
      </w:r>
    </w:p>
    <w:p w:rsidR="00805DFD" w:rsidRDefault="00805DFD" w:rsidP="00805DFD">
      <w:pPr>
        <w:pStyle w:val="11"/>
        <w:ind w:left="-3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9. </w:t>
      </w:r>
      <w:r w:rsidR="002A68AA">
        <w:rPr>
          <w:rFonts w:ascii="Times New Roman" w:eastAsia="Times New Roman" w:hAnsi="Times New Roman" w:cs="Times New Roman"/>
          <w:color w:val="auto"/>
          <w:sz w:val="28"/>
          <w:szCs w:val="28"/>
        </w:rPr>
        <w:t>Спорт – это жизнь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Pr="00EE3E1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805DFD" w:rsidRDefault="00805DFD" w:rsidP="00805DFD">
      <w:pPr>
        <w:pStyle w:val="11"/>
        <w:ind w:left="-3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E3E1A">
        <w:rPr>
          <w:rFonts w:ascii="Times New Roman" w:eastAsia="Times New Roman" w:hAnsi="Times New Roman" w:cs="Times New Roman"/>
          <w:color w:val="auto"/>
          <w:sz w:val="28"/>
          <w:szCs w:val="28"/>
        </w:rPr>
        <w:t>10.</w:t>
      </w:r>
      <w:r w:rsidR="002A68A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 каждого человека должно быть хобби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230291" w:rsidRDefault="00230291" w:rsidP="007A7BE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5507C" w:rsidRDefault="007A7BEC" w:rsidP="007A7BEC">
      <w:pPr>
        <w:rPr>
          <w:rFonts w:ascii="Times New Roman" w:hAnsi="Times New Roman" w:cs="Times New Roman"/>
          <w:sz w:val="28"/>
          <w:szCs w:val="28"/>
        </w:rPr>
      </w:pPr>
      <w:r w:rsidRPr="00307086"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r w:rsidR="00307086">
        <w:rPr>
          <w:rFonts w:ascii="Times New Roman" w:hAnsi="Times New Roman" w:cs="Times New Roman"/>
          <w:b/>
          <w:sz w:val="28"/>
          <w:szCs w:val="28"/>
        </w:rPr>
        <w:t>В</w:t>
      </w:r>
      <w:r w:rsidR="00021B5A" w:rsidRPr="0030708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07086">
        <w:rPr>
          <w:rFonts w:ascii="Times New Roman" w:hAnsi="Times New Roman" w:cs="Times New Roman"/>
          <w:b/>
          <w:sz w:val="28"/>
          <w:szCs w:val="28"/>
        </w:rPr>
        <w:t xml:space="preserve">Конкурс ораторов </w:t>
      </w:r>
      <w:r w:rsidR="00307086">
        <w:rPr>
          <w:rFonts w:ascii="Times New Roman" w:hAnsi="Times New Roman" w:cs="Times New Roman"/>
          <w:sz w:val="28"/>
          <w:szCs w:val="28"/>
        </w:rPr>
        <w:t>(участвует один представитель</w:t>
      </w:r>
      <w:r w:rsidR="00021B5A" w:rsidRPr="00307086">
        <w:rPr>
          <w:rFonts w:ascii="Times New Roman" w:hAnsi="Times New Roman" w:cs="Times New Roman"/>
          <w:sz w:val="28"/>
          <w:szCs w:val="28"/>
        </w:rPr>
        <w:t xml:space="preserve"> команды</w:t>
      </w:r>
      <w:r w:rsidR="00C5507C" w:rsidRPr="00307086">
        <w:rPr>
          <w:rFonts w:ascii="Times New Roman" w:hAnsi="Times New Roman" w:cs="Times New Roman"/>
          <w:sz w:val="28"/>
          <w:szCs w:val="28"/>
        </w:rPr>
        <w:t>)</w:t>
      </w:r>
      <w:r w:rsidR="00307086">
        <w:rPr>
          <w:rFonts w:ascii="Times New Roman" w:hAnsi="Times New Roman" w:cs="Times New Roman"/>
          <w:sz w:val="28"/>
          <w:szCs w:val="28"/>
        </w:rPr>
        <w:t>.</w:t>
      </w:r>
    </w:p>
    <w:p w:rsidR="00307086" w:rsidRDefault="00307086" w:rsidP="00307086">
      <w:pPr>
        <w:spacing w:after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3D13F1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BC5BB9">
        <w:rPr>
          <w:rFonts w:ascii="Times New Roman" w:hAnsi="Times New Roman" w:cs="Times New Roman"/>
          <w:sz w:val="28"/>
          <w:szCs w:val="28"/>
        </w:rPr>
        <w:t xml:space="preserve"> демо</w:t>
      </w:r>
      <w:r>
        <w:rPr>
          <w:rFonts w:ascii="Times New Roman" w:hAnsi="Times New Roman" w:cs="Times New Roman"/>
          <w:sz w:val="28"/>
          <w:szCs w:val="28"/>
        </w:rPr>
        <w:t>нстрация участником умения выразительного чтения стихотворения</w:t>
      </w:r>
      <w:r w:rsidRPr="00BC5B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7086" w:rsidRPr="00307086" w:rsidRDefault="00307086" w:rsidP="00307086">
      <w:pPr>
        <w:rPr>
          <w:rFonts w:ascii="Times New Roman" w:hAnsi="Times New Roman" w:cs="Times New Roman"/>
          <w:sz w:val="28"/>
          <w:szCs w:val="28"/>
        </w:rPr>
      </w:pPr>
      <w:r w:rsidRPr="0030708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читают </w:t>
      </w:r>
      <w:r w:rsidRPr="00307086">
        <w:rPr>
          <w:rFonts w:ascii="Times New Roman" w:hAnsi="Times New Roman" w:cs="Times New Roman"/>
          <w:sz w:val="28"/>
          <w:szCs w:val="28"/>
        </w:rPr>
        <w:t>стихотворение</w:t>
      </w:r>
      <w:r>
        <w:rPr>
          <w:rFonts w:ascii="Times New Roman" w:hAnsi="Times New Roman" w:cs="Times New Roman"/>
          <w:sz w:val="28"/>
          <w:szCs w:val="28"/>
        </w:rPr>
        <w:t xml:space="preserve"> наизусть</w:t>
      </w:r>
      <w:r w:rsidRPr="00307086">
        <w:rPr>
          <w:rFonts w:ascii="Times New Roman" w:hAnsi="Times New Roman" w:cs="Times New Roman"/>
          <w:sz w:val="28"/>
          <w:szCs w:val="28"/>
        </w:rPr>
        <w:t>).</w:t>
      </w:r>
    </w:p>
    <w:p w:rsidR="00A535C0" w:rsidRPr="00A535C0" w:rsidRDefault="00A535C0" w:rsidP="00A535C0">
      <w:pPr>
        <w:shd w:val="clear" w:color="auto" w:fill="FFFFFF"/>
        <w:spacing w:before="225" w:after="75" w:line="440" w:lineRule="atLeast"/>
        <w:ind w:left="300"/>
        <w:outlineLvl w:val="0"/>
        <w:rPr>
          <w:rFonts w:ascii="Times New Roman" w:eastAsia="Times New Roman" w:hAnsi="Times New Roman" w:cs="Times New Roman"/>
          <w:b/>
          <w:bCs/>
          <w:color w:val="606060"/>
          <w:kern w:val="36"/>
          <w:sz w:val="40"/>
          <w:szCs w:val="40"/>
          <w:lang w:eastAsia="ru-RU"/>
        </w:rPr>
      </w:pPr>
      <w:r w:rsidRPr="00A535C0">
        <w:rPr>
          <w:rFonts w:ascii="Times New Roman" w:eastAsia="Times New Roman" w:hAnsi="Times New Roman" w:cs="Times New Roman"/>
          <w:b/>
          <w:bCs/>
          <w:color w:val="606060"/>
          <w:kern w:val="36"/>
          <w:sz w:val="40"/>
          <w:szCs w:val="40"/>
          <w:lang w:eastAsia="ru-RU"/>
        </w:rPr>
        <w:t>Обидеть человека</w:t>
      </w:r>
    </w:p>
    <w:p w:rsidR="00A535C0" w:rsidRPr="00A535C0" w:rsidRDefault="001A1E09" w:rsidP="00A535C0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hyperlink r:id="rId10" w:history="1">
        <w:r w:rsidR="00A535C0" w:rsidRPr="00A535C0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32"/>
            <w:szCs w:val="32"/>
            <w:u w:val="single"/>
            <w:lang w:eastAsia="ru-RU"/>
          </w:rPr>
          <w:t xml:space="preserve">Татьяна </w:t>
        </w:r>
        <w:proofErr w:type="spellStart"/>
        <w:r w:rsidR="00A535C0" w:rsidRPr="00A535C0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32"/>
            <w:szCs w:val="32"/>
            <w:u w:val="single"/>
            <w:lang w:eastAsia="ru-RU"/>
          </w:rPr>
          <w:t>Валяева</w:t>
        </w:r>
        <w:proofErr w:type="spellEnd"/>
      </w:hyperlink>
    </w:p>
    <w:p w:rsidR="00A535C0" w:rsidRPr="00A535C0" w:rsidRDefault="00A535C0" w:rsidP="00A535C0">
      <w:pPr>
        <w:shd w:val="clear" w:color="auto" w:fill="FFFFFF"/>
        <w:spacing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535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Обидеть человека очень просто,</w:t>
      </w:r>
      <w:r w:rsidRPr="00A535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И каждый это может без труда,</w:t>
      </w:r>
      <w:r w:rsidRPr="00A535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Не надо красоты, большого роста,</w:t>
      </w:r>
      <w:r w:rsidRPr="00A535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Не надо ни таланта, ни ума.</w:t>
      </w:r>
      <w:r w:rsidRPr="00A535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A535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Не надо здесь особенно стараться,</w:t>
      </w:r>
      <w:r w:rsidRPr="00A535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Искать слова, работать над собой,</w:t>
      </w:r>
      <w:r w:rsidRPr="00A535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Достаточно найти к чему придраться -</w:t>
      </w:r>
      <w:r w:rsidRPr="00A535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Пусть над собой работает другой.</w:t>
      </w:r>
      <w:r w:rsidRPr="00A535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A535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Для критики не надо быть добрее,</w:t>
      </w:r>
      <w:r w:rsidRPr="00A535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 чужое положение входить.</w:t>
      </w:r>
      <w:r w:rsidRPr="00A535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Кусай других, лей грязь на них смелее,</w:t>
      </w:r>
      <w:r w:rsidRPr="00A535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Ведь не тебе же с этим дальше жить.</w:t>
      </w:r>
    </w:p>
    <w:p w:rsidR="00490431" w:rsidRPr="007446B8" w:rsidRDefault="00490431" w:rsidP="007446B8">
      <w:pPr>
        <w:rPr>
          <w:rFonts w:ascii="Times New Roman" w:hAnsi="Times New Roman" w:cs="Times New Roman"/>
          <w:sz w:val="24"/>
          <w:szCs w:val="24"/>
        </w:rPr>
      </w:pPr>
    </w:p>
    <w:p w:rsidR="0052248C" w:rsidRPr="00490431" w:rsidRDefault="00307086" w:rsidP="004904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Критерии оценки Модуля В</w:t>
      </w:r>
    </w:p>
    <w:tbl>
      <w:tblPr>
        <w:tblW w:w="9782" w:type="dxa"/>
        <w:tblInd w:w="-2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828"/>
        <w:gridCol w:w="5226"/>
        <w:gridCol w:w="19"/>
        <w:gridCol w:w="127"/>
        <w:gridCol w:w="582"/>
      </w:tblGrid>
      <w:tr w:rsidR="0052248C" w:rsidRPr="00A245C7" w:rsidTr="00F07320">
        <w:trPr>
          <w:trHeight w:val="720"/>
        </w:trPr>
        <w:tc>
          <w:tcPr>
            <w:tcW w:w="9782" w:type="dxa"/>
            <w:gridSpan w:val="5"/>
            <w:tcBorders>
              <w:bottom w:val="single" w:sz="4" w:space="0" w:color="auto"/>
            </w:tcBorders>
            <w:hideMark/>
          </w:tcPr>
          <w:p w:rsidR="0052248C" w:rsidRPr="0052248C" w:rsidRDefault="0052248C" w:rsidP="0052248C">
            <w:pPr>
              <w:pStyle w:val="ad"/>
              <w:spacing w:before="225" w:beforeAutospacing="0" w:after="225" w:afterAutospacing="0"/>
              <w:jc w:val="center"/>
              <w:rPr>
                <w:u w:val="single"/>
              </w:rPr>
            </w:pPr>
            <w:r w:rsidRPr="0052248C">
              <w:rPr>
                <w:rStyle w:val="ac"/>
                <w:u w:val="single"/>
              </w:rPr>
              <w:t>Содержание ораторского выступления (ма</w:t>
            </w:r>
            <w:r>
              <w:rPr>
                <w:rStyle w:val="ac"/>
                <w:u w:val="single"/>
              </w:rPr>
              <w:t xml:space="preserve">ксимальное количество баллов – </w:t>
            </w:r>
            <w:r w:rsidR="00307086">
              <w:rPr>
                <w:rStyle w:val="ac"/>
                <w:u w:val="single"/>
              </w:rPr>
              <w:t>6</w:t>
            </w:r>
            <w:r w:rsidRPr="0052248C">
              <w:rPr>
                <w:rStyle w:val="ac"/>
                <w:u w:val="single"/>
              </w:rPr>
              <w:t>)</w:t>
            </w:r>
          </w:p>
        </w:tc>
      </w:tr>
      <w:tr w:rsidR="00F07320" w:rsidRPr="00A245C7" w:rsidTr="00F07320">
        <w:tc>
          <w:tcPr>
            <w:tcW w:w="3828" w:type="dxa"/>
            <w:tcBorders>
              <w:bottom w:val="single" w:sz="4" w:space="0" w:color="auto"/>
              <w:right w:val="single" w:sz="4" w:space="0" w:color="auto"/>
            </w:tcBorders>
          </w:tcPr>
          <w:p w:rsidR="00F07320" w:rsidRPr="00A245C7" w:rsidRDefault="00F07320" w:rsidP="005471EC">
            <w:pPr>
              <w:pStyle w:val="ad"/>
              <w:spacing w:before="225" w:after="225"/>
            </w:pPr>
            <w:r>
              <w:t>актерск</w:t>
            </w:r>
            <w:r w:rsidR="00307086">
              <w:t>ое и исполнительское мастерство.</w:t>
            </w:r>
          </w:p>
        </w:tc>
        <w:tc>
          <w:tcPr>
            <w:tcW w:w="537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F07320" w:rsidRPr="00A245C7" w:rsidRDefault="00F07320" w:rsidP="0052248C">
            <w:pPr>
              <w:pStyle w:val="ad"/>
              <w:spacing w:before="225" w:beforeAutospacing="0" w:after="225" w:afterAutospacing="0"/>
            </w:pPr>
            <w:r>
              <w:t>Выступление характеризуется владением основ актерского мастерства, оригинальностью выступления, техникой исполнения и подачи.</w:t>
            </w:r>
          </w:p>
        </w:tc>
        <w:tc>
          <w:tcPr>
            <w:tcW w:w="582" w:type="dxa"/>
            <w:tcBorders>
              <w:bottom w:val="single" w:sz="4" w:space="0" w:color="auto"/>
            </w:tcBorders>
          </w:tcPr>
          <w:p w:rsidR="00F07320" w:rsidRPr="00A245C7" w:rsidRDefault="00F07320" w:rsidP="0052248C">
            <w:pPr>
              <w:pStyle w:val="ad"/>
              <w:spacing w:before="225" w:beforeAutospacing="0" w:after="225" w:afterAutospacing="0"/>
              <w:jc w:val="center"/>
            </w:pPr>
            <w:r>
              <w:t>3</w:t>
            </w:r>
          </w:p>
        </w:tc>
      </w:tr>
      <w:tr w:rsidR="00F07320" w:rsidRPr="00A245C7" w:rsidTr="00F07320">
        <w:trPr>
          <w:trHeight w:val="1153"/>
        </w:trPr>
        <w:tc>
          <w:tcPr>
            <w:tcW w:w="3828" w:type="dxa"/>
            <w:tcBorders>
              <w:bottom w:val="single" w:sz="4" w:space="0" w:color="auto"/>
              <w:right w:val="single" w:sz="4" w:space="0" w:color="auto"/>
            </w:tcBorders>
          </w:tcPr>
          <w:p w:rsidR="00F07320" w:rsidRDefault="00307086" w:rsidP="0061298E">
            <w:pPr>
              <w:pStyle w:val="ad"/>
              <w:spacing w:before="225" w:after="225"/>
            </w:pPr>
            <w:r>
              <w:t>зрелищность</w:t>
            </w:r>
          </w:p>
        </w:tc>
        <w:tc>
          <w:tcPr>
            <w:tcW w:w="537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F07320" w:rsidRPr="00A245C7" w:rsidRDefault="00F07320" w:rsidP="0052248C">
            <w:pPr>
              <w:pStyle w:val="ad"/>
              <w:spacing w:before="225" w:beforeAutospacing="0" w:after="225" w:afterAutospacing="0"/>
            </w:pPr>
            <w:r>
              <w:t>Выступление характеризуется впечатляющим, захватывающим представлением, вызывающим особый интерес и привлекающее публику.</w:t>
            </w:r>
          </w:p>
        </w:tc>
        <w:tc>
          <w:tcPr>
            <w:tcW w:w="582" w:type="dxa"/>
            <w:tcBorders>
              <w:bottom w:val="single" w:sz="4" w:space="0" w:color="auto"/>
            </w:tcBorders>
          </w:tcPr>
          <w:p w:rsidR="00F07320" w:rsidRPr="00A245C7" w:rsidRDefault="00F07320" w:rsidP="0052248C">
            <w:pPr>
              <w:pStyle w:val="ad"/>
              <w:spacing w:before="225" w:beforeAutospacing="0" w:after="225" w:afterAutospacing="0"/>
              <w:jc w:val="center"/>
            </w:pPr>
            <w:r>
              <w:t>3</w:t>
            </w:r>
          </w:p>
        </w:tc>
      </w:tr>
      <w:tr w:rsidR="0052248C" w:rsidRPr="00A245C7" w:rsidTr="00F07320">
        <w:trPr>
          <w:trHeight w:val="720"/>
        </w:trPr>
        <w:tc>
          <w:tcPr>
            <w:tcW w:w="9782" w:type="dxa"/>
            <w:gridSpan w:val="5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2248C" w:rsidRPr="0052248C" w:rsidRDefault="0052248C" w:rsidP="0052248C">
            <w:pPr>
              <w:pStyle w:val="ad"/>
              <w:spacing w:before="225" w:beforeAutospacing="0" w:after="225" w:afterAutospacing="0"/>
              <w:jc w:val="center"/>
              <w:rPr>
                <w:u w:val="single"/>
              </w:rPr>
            </w:pPr>
            <w:r w:rsidRPr="0052248C">
              <w:rPr>
                <w:rStyle w:val="ac"/>
                <w:u w:val="single"/>
              </w:rPr>
              <w:t>Речевое мастерство (максимальное количество баллов – 6)</w:t>
            </w:r>
          </w:p>
        </w:tc>
      </w:tr>
      <w:tr w:rsidR="00F07320" w:rsidRPr="00A245C7" w:rsidTr="00F07320">
        <w:trPr>
          <w:trHeight w:val="1605"/>
        </w:trPr>
        <w:tc>
          <w:tcPr>
            <w:tcW w:w="3828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F07320" w:rsidRPr="00A245C7" w:rsidRDefault="00F07320" w:rsidP="0052248C">
            <w:pPr>
              <w:pStyle w:val="ad"/>
              <w:spacing w:before="225" w:beforeAutospacing="0" w:after="225" w:afterAutospacing="0"/>
            </w:pPr>
            <w:r w:rsidRPr="00A245C7">
              <w:t>Личностный аспект</w:t>
            </w:r>
          </w:p>
        </w:tc>
        <w:tc>
          <w:tcPr>
            <w:tcW w:w="5226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F07320" w:rsidRPr="00A245C7" w:rsidRDefault="00F07320" w:rsidP="0052248C">
            <w:pPr>
              <w:pStyle w:val="ad"/>
              <w:spacing w:before="225" w:beforeAutospacing="0" w:after="225" w:afterAutospacing="0"/>
            </w:pPr>
            <w:r w:rsidRPr="00A245C7">
              <w:t>Выступление характеризуется яркой демонстрацией духовных ценностей оратора; адресностью высказывания (контакт с аудиторией), артистизмом и оригинальностью подачи информации</w:t>
            </w:r>
            <w:r w:rsidR="00307086">
              <w:t>.</w:t>
            </w:r>
          </w:p>
        </w:tc>
        <w:tc>
          <w:tcPr>
            <w:tcW w:w="728" w:type="dxa"/>
            <w:gridSpan w:val="3"/>
            <w:tcBorders>
              <w:bottom w:val="single" w:sz="4" w:space="0" w:color="auto"/>
            </w:tcBorders>
            <w:hideMark/>
          </w:tcPr>
          <w:p w:rsidR="00F07320" w:rsidRPr="00A245C7" w:rsidRDefault="00F07320" w:rsidP="00F07320">
            <w:pPr>
              <w:pStyle w:val="ad"/>
              <w:spacing w:before="225" w:beforeAutospacing="0" w:after="225" w:afterAutospacing="0"/>
            </w:pPr>
            <w:r w:rsidRPr="00A245C7">
              <w:t>3</w:t>
            </w:r>
          </w:p>
        </w:tc>
      </w:tr>
      <w:tr w:rsidR="00F07320" w:rsidRPr="00A245C7" w:rsidTr="00F07320">
        <w:trPr>
          <w:trHeight w:val="1588"/>
        </w:trPr>
        <w:tc>
          <w:tcPr>
            <w:tcW w:w="3828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F07320" w:rsidRPr="00A245C7" w:rsidRDefault="00F07320" w:rsidP="0052248C">
            <w:pPr>
              <w:pStyle w:val="ad"/>
              <w:spacing w:before="225" w:beforeAutospacing="0" w:after="225" w:afterAutospacing="0"/>
            </w:pPr>
            <w:r w:rsidRPr="00A245C7">
              <w:t>Владение невербальными средствами коммуникации</w:t>
            </w:r>
          </w:p>
        </w:tc>
        <w:tc>
          <w:tcPr>
            <w:tcW w:w="5226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F07320" w:rsidRPr="00A245C7" w:rsidRDefault="00F07320" w:rsidP="0052248C">
            <w:pPr>
              <w:pStyle w:val="ad"/>
              <w:spacing w:before="225" w:beforeAutospacing="0" w:after="225" w:afterAutospacing="0"/>
            </w:pPr>
            <w:r w:rsidRPr="00A245C7">
              <w:t>Выступление характеризуется уместным использованием просодических и</w:t>
            </w:r>
            <w:r w:rsidR="00394C75">
              <w:t xml:space="preserve"> кинет</w:t>
            </w:r>
            <w:r w:rsidRPr="00A245C7">
              <w:t>ических (жесты, позы, мимика) средств коммуникации, жестикуляцией, наличием сильного эмоционального вступления и заключения</w:t>
            </w:r>
            <w:r w:rsidR="00307086">
              <w:t>.</w:t>
            </w:r>
          </w:p>
        </w:tc>
        <w:tc>
          <w:tcPr>
            <w:tcW w:w="728" w:type="dxa"/>
            <w:gridSpan w:val="3"/>
            <w:tcBorders>
              <w:bottom w:val="single" w:sz="4" w:space="0" w:color="auto"/>
            </w:tcBorders>
            <w:hideMark/>
          </w:tcPr>
          <w:p w:rsidR="00F07320" w:rsidRPr="00A245C7" w:rsidRDefault="00F07320" w:rsidP="007F4834">
            <w:pPr>
              <w:pStyle w:val="ad"/>
              <w:spacing w:before="225" w:beforeAutospacing="0" w:after="225" w:afterAutospacing="0"/>
            </w:pPr>
            <w:r w:rsidRPr="00A245C7">
              <w:t>3</w:t>
            </w:r>
          </w:p>
        </w:tc>
      </w:tr>
      <w:tr w:rsidR="00305332" w:rsidRPr="00A245C7" w:rsidTr="00F07320">
        <w:tc>
          <w:tcPr>
            <w:tcW w:w="9782" w:type="dxa"/>
            <w:gridSpan w:val="5"/>
            <w:tcBorders>
              <w:bottom w:val="single" w:sz="4" w:space="0" w:color="auto"/>
            </w:tcBorders>
          </w:tcPr>
          <w:p w:rsidR="00305332" w:rsidRPr="00305332" w:rsidRDefault="00305332" w:rsidP="0052248C">
            <w:pPr>
              <w:pStyle w:val="ad"/>
              <w:spacing w:before="225" w:beforeAutospacing="0" w:after="225" w:afterAutospacing="0"/>
              <w:jc w:val="center"/>
              <w:rPr>
                <w:b/>
              </w:rPr>
            </w:pPr>
            <w:r w:rsidRPr="00305332">
              <w:rPr>
                <w:b/>
              </w:rPr>
              <w:t>Языковое оформление (максимальное ко</w:t>
            </w:r>
            <w:r w:rsidR="00307086">
              <w:rPr>
                <w:b/>
              </w:rPr>
              <w:t>личество баллов - 4</w:t>
            </w:r>
            <w:r w:rsidRPr="00305332">
              <w:rPr>
                <w:b/>
              </w:rPr>
              <w:t>)</w:t>
            </w:r>
          </w:p>
        </w:tc>
      </w:tr>
      <w:tr w:rsidR="00F07320" w:rsidRPr="00A245C7" w:rsidTr="00F07320">
        <w:tc>
          <w:tcPr>
            <w:tcW w:w="3828" w:type="dxa"/>
            <w:tcBorders>
              <w:bottom w:val="single" w:sz="4" w:space="0" w:color="auto"/>
              <w:right w:val="single" w:sz="4" w:space="0" w:color="auto"/>
            </w:tcBorders>
          </w:tcPr>
          <w:p w:rsidR="00F07320" w:rsidRDefault="00F07320" w:rsidP="00305332">
            <w:pPr>
              <w:pStyle w:val="ad"/>
              <w:spacing w:before="225" w:after="225"/>
            </w:pPr>
            <w:r>
              <w:t>Грамматическое оформление речи</w:t>
            </w:r>
          </w:p>
          <w:p w:rsidR="00F07320" w:rsidRDefault="00F07320" w:rsidP="00305332">
            <w:pPr>
              <w:pStyle w:val="ad"/>
              <w:spacing w:before="225" w:after="225"/>
            </w:pPr>
          </w:p>
        </w:tc>
        <w:tc>
          <w:tcPr>
            <w:tcW w:w="5226" w:type="dxa"/>
            <w:tcBorders>
              <w:bottom w:val="single" w:sz="4" w:space="0" w:color="auto"/>
              <w:right w:val="single" w:sz="4" w:space="0" w:color="auto"/>
            </w:tcBorders>
          </w:tcPr>
          <w:p w:rsidR="00F07320" w:rsidRDefault="00F07320" w:rsidP="00305332">
            <w:pPr>
              <w:pStyle w:val="ad"/>
              <w:spacing w:before="225" w:after="225"/>
            </w:pPr>
            <w:r>
              <w:t>В речи присутствуют разнообразие грамматического строя, грамматических структур, отсутствуют грамматические ошибки</w:t>
            </w:r>
          </w:p>
        </w:tc>
        <w:tc>
          <w:tcPr>
            <w:tcW w:w="728" w:type="dxa"/>
            <w:gridSpan w:val="3"/>
            <w:tcBorders>
              <w:bottom w:val="single" w:sz="4" w:space="0" w:color="auto"/>
            </w:tcBorders>
          </w:tcPr>
          <w:p w:rsidR="00F07320" w:rsidRDefault="00F07320" w:rsidP="00305332">
            <w:pPr>
              <w:pStyle w:val="ad"/>
              <w:spacing w:before="225" w:after="225"/>
            </w:pPr>
            <w:r>
              <w:t>2</w:t>
            </w:r>
          </w:p>
        </w:tc>
      </w:tr>
      <w:tr w:rsidR="00F07320" w:rsidRPr="00A245C7" w:rsidTr="00F07320">
        <w:tc>
          <w:tcPr>
            <w:tcW w:w="3828" w:type="dxa"/>
            <w:tcBorders>
              <w:bottom w:val="single" w:sz="4" w:space="0" w:color="auto"/>
              <w:right w:val="single" w:sz="4" w:space="0" w:color="auto"/>
            </w:tcBorders>
          </w:tcPr>
          <w:p w:rsidR="00F07320" w:rsidRDefault="00F07320" w:rsidP="00305332">
            <w:pPr>
              <w:pStyle w:val="ad"/>
              <w:spacing w:before="225" w:after="225"/>
            </w:pPr>
            <w:r>
              <w:t>Фонетическое оформление речи</w:t>
            </w:r>
          </w:p>
          <w:p w:rsidR="00F07320" w:rsidRDefault="00F07320" w:rsidP="00305332">
            <w:pPr>
              <w:pStyle w:val="ad"/>
              <w:spacing w:before="225" w:after="225"/>
            </w:pPr>
          </w:p>
        </w:tc>
        <w:tc>
          <w:tcPr>
            <w:tcW w:w="5226" w:type="dxa"/>
            <w:tcBorders>
              <w:bottom w:val="single" w:sz="4" w:space="0" w:color="auto"/>
              <w:right w:val="single" w:sz="4" w:space="0" w:color="auto"/>
            </w:tcBorders>
          </w:tcPr>
          <w:p w:rsidR="00F07320" w:rsidRDefault="00F07320" w:rsidP="00305332">
            <w:pPr>
              <w:pStyle w:val="ad"/>
              <w:spacing w:before="225" w:after="225"/>
            </w:pPr>
            <w:r>
              <w:t xml:space="preserve">Выступление характеризуется правильным фонетическим и интонационным оформлением речи, </w:t>
            </w:r>
            <w:proofErr w:type="spellStart"/>
            <w:r>
              <w:t>паузацией</w:t>
            </w:r>
            <w:proofErr w:type="spellEnd"/>
            <w:r>
              <w:t xml:space="preserve">, изменением темпа речи и громкости, ударением и </w:t>
            </w:r>
            <w:proofErr w:type="spellStart"/>
            <w:r>
              <w:t>тембральными</w:t>
            </w:r>
            <w:proofErr w:type="spellEnd"/>
            <w:r>
              <w:t xml:space="preserve"> характеристиками</w:t>
            </w:r>
          </w:p>
        </w:tc>
        <w:tc>
          <w:tcPr>
            <w:tcW w:w="728" w:type="dxa"/>
            <w:gridSpan w:val="3"/>
            <w:tcBorders>
              <w:bottom w:val="single" w:sz="4" w:space="0" w:color="auto"/>
            </w:tcBorders>
          </w:tcPr>
          <w:p w:rsidR="00F07320" w:rsidRDefault="00F07320" w:rsidP="00305332">
            <w:pPr>
              <w:pStyle w:val="ad"/>
              <w:spacing w:before="225" w:after="225"/>
            </w:pPr>
            <w:r>
              <w:t>2</w:t>
            </w:r>
          </w:p>
        </w:tc>
      </w:tr>
      <w:tr w:rsidR="0052248C" w:rsidRPr="00A245C7" w:rsidTr="00F07320">
        <w:trPr>
          <w:trHeight w:val="90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52248C" w:rsidRPr="00A245C7" w:rsidRDefault="0052248C" w:rsidP="0052248C">
            <w:pPr>
              <w:pStyle w:val="ad"/>
              <w:spacing w:before="225" w:beforeAutospacing="0" w:after="225" w:afterAutospacing="0"/>
            </w:pPr>
            <w:r w:rsidRPr="00A245C7">
              <w:rPr>
                <w:rStyle w:val="ac"/>
              </w:rPr>
              <w:t>Максимальное количество баллов за ораторское выступление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2248C" w:rsidRPr="00A245C7" w:rsidRDefault="0052248C" w:rsidP="007F4834">
            <w:pPr>
              <w:pStyle w:val="ad"/>
              <w:spacing w:before="225" w:beforeAutospacing="0" w:after="225" w:afterAutospacing="0"/>
              <w:jc w:val="right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2248C" w:rsidRPr="00A245C7" w:rsidRDefault="00307086" w:rsidP="007F4834">
            <w:pPr>
              <w:pStyle w:val="ad"/>
              <w:spacing w:before="225" w:after="225"/>
            </w:pPr>
            <w:r>
              <w:t>16</w:t>
            </w:r>
          </w:p>
        </w:tc>
      </w:tr>
    </w:tbl>
    <w:p w:rsidR="00C3686D" w:rsidRPr="00C3686D" w:rsidRDefault="00C3686D" w:rsidP="007A7BEC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307086" w:rsidRPr="00307086" w:rsidRDefault="00307086" w:rsidP="0030708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FF0000"/>
          <w:sz w:val="28"/>
          <w:szCs w:val="28"/>
          <w:lang w:eastAsia="en-US"/>
        </w:rPr>
      </w:pPr>
      <w:bookmarkStart w:id="2" w:name="_2bn6wsx" w:colFirst="0" w:colLast="0"/>
      <w:bookmarkStart w:id="3" w:name="_1pxezwc" w:colFirst="0" w:colLast="0"/>
      <w:bookmarkEnd w:id="2"/>
      <w:bookmarkEnd w:id="3"/>
      <w:r w:rsidRPr="00307086">
        <w:rPr>
          <w:rFonts w:ascii="Times New Roman" w:hAnsi="Times New Roman" w:cs="Times New Roman"/>
          <w:color w:val="FF0000"/>
          <w:sz w:val="28"/>
          <w:lang w:eastAsia="en-US"/>
        </w:rPr>
        <w:t xml:space="preserve">4. </w:t>
      </w:r>
      <w:r w:rsidRPr="00307086">
        <w:rPr>
          <w:rFonts w:ascii="Times New Roman" w:eastAsia="Times New Roman" w:hAnsi="Times New Roman" w:cs="Times New Roman"/>
          <w:b/>
          <w:bCs/>
          <w:caps/>
          <w:color w:val="FF0000"/>
          <w:sz w:val="28"/>
          <w:szCs w:val="28"/>
          <w:lang w:eastAsia="en-US"/>
        </w:rPr>
        <w:t>оценка выполнения МОДУЛЕЙ КОНКУРСНОГО ЗАДАНИЯ</w:t>
      </w:r>
    </w:p>
    <w:p w:rsidR="00307086" w:rsidRPr="00307086" w:rsidRDefault="00307086" w:rsidP="00307086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color w:val="FF0000"/>
          <w:sz w:val="28"/>
          <w:szCs w:val="28"/>
          <w:lang w:eastAsia="en-US"/>
        </w:rPr>
      </w:pP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07086">
        <w:rPr>
          <w:rFonts w:ascii="Times New Roman" w:hAnsi="Times New Roman" w:cs="Times New Roman"/>
          <w:sz w:val="28"/>
          <w:szCs w:val="28"/>
          <w:lang w:eastAsia="en-US"/>
        </w:rPr>
        <w:t>4.1. Выполненные участниками конкурсные задания оцениваются в соответствии с универсальными критериями, принятыми на основании требований к компетенции, определяемых данным Техническим описанием. Каждый выполнен</w:t>
      </w:r>
      <w:r>
        <w:rPr>
          <w:rFonts w:ascii="Times New Roman" w:hAnsi="Times New Roman" w:cs="Times New Roman"/>
          <w:sz w:val="28"/>
          <w:szCs w:val="28"/>
          <w:lang w:eastAsia="en-US"/>
        </w:rPr>
        <w:t>ный модуль оценивается отдельно по</w:t>
      </w:r>
      <w:r w:rsidRPr="00307086">
        <w:rPr>
          <w:rFonts w:ascii="Times New Roman" w:hAnsi="Times New Roman" w:cs="Times New Roman"/>
          <w:sz w:val="28"/>
          <w:szCs w:val="28"/>
          <w:lang w:eastAsia="en-US"/>
        </w:rPr>
        <w:t xml:space="preserve"> предоставленным фото и видео отчетам.</w:t>
      </w: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cs="Times New Roman"/>
          <w:lang w:eastAsia="en-US"/>
        </w:rPr>
      </w:pP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  <w:lang w:eastAsia="en-US"/>
        </w:rPr>
      </w:pPr>
      <w:r w:rsidRPr="00307086">
        <w:rPr>
          <w:rFonts w:cs="Times New Roman"/>
          <w:lang w:eastAsia="en-US"/>
        </w:rPr>
        <w:t xml:space="preserve"> </w:t>
      </w:r>
      <w:r>
        <w:rPr>
          <w:rFonts w:cs="Times New Roman"/>
          <w:lang w:eastAsia="en-US"/>
        </w:rPr>
        <w:t xml:space="preserve">              </w:t>
      </w:r>
      <w:r w:rsidRPr="00307086">
        <w:rPr>
          <w:rFonts w:ascii="Times New Roman" w:hAnsi="Times New Roman" w:cs="Times New Roman"/>
          <w:sz w:val="28"/>
          <w:szCs w:val="28"/>
          <w:lang w:eastAsia="en-US"/>
        </w:rPr>
        <w:t xml:space="preserve">Все баллы и оценки регистрируются в индивидуальных оценочных листах, которые заполняются группой экспертов при просмотре фото и видео отчетов, затем бланки сдаются для подведения итогов главному эксперту. </w:t>
      </w: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Результатом выполнения участником каждого конкурсного задания является среднее арифметическое суммы баллов, выставленных всеми экспертами по всем критериям конкурного задания.</w:t>
      </w: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FF0000"/>
          <w:sz w:val="28"/>
          <w:szCs w:val="28"/>
          <w:lang w:eastAsia="en-US"/>
        </w:rPr>
      </w:pPr>
      <w:r w:rsidRPr="00307086">
        <w:rPr>
          <w:rFonts w:ascii="Times New Roman" w:hAnsi="Times New Roman" w:cs="Times New Roman"/>
          <w:sz w:val="28"/>
          <w:szCs w:val="28"/>
          <w:lang w:eastAsia="en-US"/>
        </w:rPr>
        <w:t>4.</w:t>
      </w:r>
      <w:r w:rsidRPr="00307086">
        <w:rPr>
          <w:rFonts w:ascii="TimesNewRomanPSMT" w:hAnsi="TimesNewRomanPSMT" w:cs="TimesNewRomanPSMT"/>
          <w:sz w:val="28"/>
          <w:szCs w:val="28"/>
          <w:lang w:eastAsia="en-US"/>
        </w:rPr>
        <w:t>2</w:t>
      </w:r>
      <w:r w:rsidRPr="00307086">
        <w:rPr>
          <w:rFonts w:cs="Times New Roman"/>
          <w:lang w:eastAsia="en-US"/>
        </w:rPr>
        <w:t xml:space="preserve"> </w:t>
      </w:r>
      <w:r w:rsidRPr="00307086">
        <w:rPr>
          <w:rFonts w:ascii="TimesNewRomanPSMT" w:hAnsi="TimesNewRomanPSMT" w:cs="TimesNewRomanPSMT"/>
          <w:color w:val="FF0000"/>
          <w:sz w:val="28"/>
          <w:szCs w:val="28"/>
          <w:lang w:eastAsia="en-US"/>
        </w:rPr>
        <w:t>Технические требования к материалам, присланным на конкурс:</w:t>
      </w: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sz w:val="28"/>
          <w:szCs w:val="28"/>
          <w:lang w:eastAsia="en-US"/>
        </w:rPr>
      </w:pPr>
      <w:r w:rsidRPr="00307086">
        <w:rPr>
          <w:rFonts w:ascii="TimesNewRomanPSMT" w:hAnsi="TimesNewRomanPSMT" w:cs="TimesNewRomanPSMT"/>
          <w:color w:val="FF0000"/>
          <w:sz w:val="28"/>
          <w:szCs w:val="28"/>
          <w:lang w:eastAsia="en-US"/>
        </w:rPr>
        <w:t xml:space="preserve">- к фото: </w:t>
      </w:r>
      <w:r w:rsidRPr="00307086">
        <w:rPr>
          <w:rFonts w:ascii="TimesNewRomanPSMT" w:hAnsi="TimesNewRomanPSMT" w:cs="TimesNewRomanPSMT"/>
          <w:sz w:val="28"/>
          <w:szCs w:val="28"/>
          <w:lang w:eastAsia="en-US"/>
        </w:rPr>
        <w:t>фото участника (крупным планом)</w:t>
      </w:r>
      <w:r>
        <w:rPr>
          <w:rFonts w:ascii="TimesNewRomanPSMT" w:hAnsi="TimesNewRomanPSMT" w:cs="TimesNewRomanPSMT"/>
          <w:sz w:val="28"/>
          <w:szCs w:val="28"/>
          <w:lang w:eastAsia="en-US"/>
        </w:rPr>
        <w:t xml:space="preserve"> во время выполнения заданий.</w:t>
      </w: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FF0000"/>
          <w:sz w:val="28"/>
          <w:szCs w:val="28"/>
          <w:lang w:eastAsia="en-US"/>
        </w:rPr>
      </w:pP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FF0000"/>
          <w:sz w:val="28"/>
          <w:szCs w:val="28"/>
          <w:lang w:eastAsia="en-US"/>
        </w:rPr>
      </w:pPr>
      <w:r w:rsidRPr="00307086">
        <w:rPr>
          <w:rFonts w:ascii="TimesNewRomanPSMT" w:hAnsi="TimesNewRomanPSMT" w:cs="TimesNewRomanPSMT"/>
          <w:color w:val="FF0000"/>
          <w:sz w:val="28"/>
          <w:szCs w:val="28"/>
          <w:lang w:eastAsia="en-US"/>
        </w:rPr>
        <w:t>- к видеороликам:</w:t>
      </w: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  <w:lang w:eastAsia="en-US"/>
        </w:rPr>
      </w:pP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1.</w:t>
      </w: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ab/>
        <w:t>Продолжительность не более 5 минут, формат MP4, MOV, WMV; разрешение не менее 1280*720; широкоформатный размер кадра 16:9.</w:t>
      </w: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  <w:lang w:eastAsia="en-US"/>
        </w:rPr>
      </w:pP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2.</w:t>
      </w: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ab/>
        <w:t xml:space="preserve"> Видеоролики, созданные на мобильных устройствах, допускаются к участию в Конкурсе только при условии соответствия техническим требованиям (каждый модуль снимается отдельно, желательно со штатива, одним дублем, склейка кадров запрещена).</w:t>
      </w: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  <w:lang w:eastAsia="en-US"/>
        </w:rPr>
      </w:pP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3.</w:t>
      </w: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ab/>
        <w:t xml:space="preserve"> При загрузке конкурсных материалов указывать без сокращений Ф.И.О. участника_ </w:t>
      </w:r>
      <w:proofErr w:type="spellStart"/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возраст_название</w:t>
      </w:r>
      <w:proofErr w:type="spellEnd"/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 xml:space="preserve"> учреждения_ </w:t>
      </w:r>
      <w:r w:rsidR="00DB554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 xml:space="preserve">населенный пункт_ </w:t>
      </w: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номер модуля.</w:t>
      </w: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  <w:lang w:eastAsia="en-US"/>
        </w:rPr>
      </w:pP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  <w:lang w:eastAsia="en-US"/>
        </w:rPr>
      </w:pPr>
      <w:r w:rsidRPr="00307086">
        <w:rPr>
          <w:rFonts w:ascii="TimesNewRomanPSMT" w:hAnsi="TimesNewRomanPSMT" w:cs="TimesNewRomanPSMT"/>
          <w:b/>
          <w:i/>
          <w:color w:val="000000"/>
          <w:sz w:val="28"/>
          <w:szCs w:val="28"/>
          <w:lang w:eastAsia="en-US"/>
        </w:rPr>
        <w:t>Пример:</w:t>
      </w: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 xml:space="preserve"> Иванов Иван Иванович_8_МБОУ СОШ№1__</w:t>
      </w:r>
      <w:r w:rsidR="00DB554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г.Олекминск_ №</w:t>
      </w: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1</w:t>
      </w: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  <w:lang w:eastAsia="en-US"/>
        </w:rPr>
      </w:pP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  <w:lang w:eastAsia="en-US"/>
        </w:rPr>
      </w:pP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4</w:t>
      </w:r>
      <w:r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.</w:t>
      </w:r>
      <w:r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ab/>
      </w:r>
      <w:proofErr w:type="gramStart"/>
      <w:r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В</w:t>
      </w:r>
      <w:proofErr w:type="gramEnd"/>
      <w:r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 xml:space="preserve"> конкурсе принимают участие</w:t>
      </w: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 xml:space="preserve"> работы, </w:t>
      </w:r>
      <w:r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выполненные в день проведения чемпионата.</w:t>
      </w: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  <w:lang w:eastAsia="en-US"/>
        </w:rPr>
      </w:pP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5.</w:t>
      </w: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ab/>
      </w:r>
      <w:proofErr w:type="gramStart"/>
      <w:r w:rsidR="008A78DA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В</w:t>
      </w:r>
      <w:proofErr w:type="gramEnd"/>
      <w:r w:rsidR="008A78DA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 xml:space="preserve"> случае, если</w:t>
      </w: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 xml:space="preserve"> фото и видеоролики загружаются в личное хранилище участника в день проведения чемпионата</w:t>
      </w:r>
      <w:r w:rsidR="008A78DA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, то</w:t>
      </w: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 xml:space="preserve"> только один раз и должны быть доступны для просмо</w:t>
      </w:r>
      <w:r w:rsidR="0097702D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тра по ссылке до 15 декабря 2021</w:t>
      </w: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 xml:space="preserve"> года. </w:t>
      </w:r>
    </w:p>
    <w:p w:rsidR="00BB6391" w:rsidRDefault="00BB639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51B8" w:rsidRDefault="00307086" w:rsidP="0030708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FF0000"/>
          <w:sz w:val="28"/>
          <w:szCs w:val="28"/>
        </w:rPr>
      </w:pPr>
      <w:r w:rsidRPr="00F4025B">
        <w:rPr>
          <w:rFonts w:ascii="Times New Roman" w:hAnsi="Times New Roman" w:cs="Times New Roman"/>
          <w:color w:val="FF0000"/>
          <w:sz w:val="28"/>
        </w:rPr>
        <w:lastRenderedPageBreak/>
        <w:t>5.</w:t>
      </w:r>
      <w:r w:rsidRPr="00307086">
        <w:rPr>
          <w:rFonts w:ascii="Times New Roman" w:hAnsi="Times New Roman" w:cs="Times New Roman"/>
          <w:b/>
          <w:color w:val="FF0000"/>
          <w:sz w:val="28"/>
        </w:rPr>
        <w:t xml:space="preserve"> ОБЩИЕ</w:t>
      </w:r>
      <w:r>
        <w:rPr>
          <w:rFonts w:ascii="Times New Roman" w:hAnsi="Times New Roman" w:cs="Times New Roman"/>
          <w:color w:val="FF0000"/>
          <w:sz w:val="28"/>
        </w:rPr>
        <w:t xml:space="preserve"> </w:t>
      </w:r>
      <w:r w:rsidRPr="00307086">
        <w:rPr>
          <w:rFonts w:ascii="Times New Roman" w:eastAsia="Times New Roman" w:hAnsi="Times New Roman" w:cs="Times New Roman"/>
          <w:b/>
          <w:bCs/>
          <w:caps/>
          <w:color w:val="FF0000"/>
          <w:sz w:val="28"/>
          <w:szCs w:val="28"/>
        </w:rPr>
        <w:t>Критерии оценки</w:t>
      </w:r>
      <w:r>
        <w:rPr>
          <w:rFonts w:ascii="Times New Roman" w:eastAsia="Times New Roman" w:hAnsi="Times New Roman" w:cs="Times New Roman"/>
          <w:b/>
          <w:bCs/>
          <w:caps/>
          <w:color w:val="FF0000"/>
          <w:sz w:val="32"/>
          <w:szCs w:val="32"/>
        </w:rPr>
        <w:t xml:space="preserve"> </w:t>
      </w:r>
      <w:r w:rsidRPr="00307086">
        <w:rPr>
          <w:rFonts w:ascii="Times New Roman" w:eastAsia="Times New Roman" w:hAnsi="Times New Roman" w:cs="Times New Roman"/>
          <w:b/>
          <w:bCs/>
          <w:caps/>
          <w:color w:val="FF0000"/>
          <w:sz w:val="28"/>
          <w:szCs w:val="28"/>
        </w:rPr>
        <w:t>КОНКУРСНОГО ЗАДАНИЯ</w:t>
      </w:r>
    </w:p>
    <w:p w:rsidR="00307086" w:rsidRPr="00307086" w:rsidRDefault="00307086" w:rsidP="0030708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FF0000"/>
          <w:sz w:val="28"/>
          <w:szCs w:val="28"/>
        </w:rPr>
      </w:pPr>
    </w:p>
    <w:tbl>
      <w:tblPr>
        <w:tblW w:w="8788" w:type="dxa"/>
        <w:tblInd w:w="274" w:type="dxa"/>
        <w:tblCellMar>
          <w:top w:w="53" w:type="dxa"/>
          <w:left w:w="90" w:type="dxa"/>
          <w:right w:w="58" w:type="dxa"/>
        </w:tblCellMar>
        <w:tblLook w:val="04A0" w:firstRow="1" w:lastRow="0" w:firstColumn="1" w:lastColumn="0" w:noHBand="0" w:noVBand="1"/>
      </w:tblPr>
      <w:tblGrid>
        <w:gridCol w:w="709"/>
        <w:gridCol w:w="5953"/>
        <w:gridCol w:w="2126"/>
      </w:tblGrid>
      <w:tr w:rsidR="00307086" w:rsidRPr="00307086" w:rsidTr="00307086">
        <w:trPr>
          <w:trHeight w:val="70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7086" w:rsidRPr="00307086" w:rsidRDefault="00307086" w:rsidP="003260F4">
            <w:pPr>
              <w:ind w:hanging="107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7086">
              <w:rPr>
                <w:rFonts w:ascii="Times New Roman" w:hAnsi="Times New Roman" w:cs="Times New Roman"/>
                <w:b/>
                <w:sz w:val="28"/>
                <w:szCs w:val="28"/>
              </w:rPr>
              <w:t>S/O</w:t>
            </w:r>
            <w:r w:rsidRPr="00307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7086" w:rsidRPr="00307086" w:rsidRDefault="00307086" w:rsidP="003260F4">
            <w:pPr>
              <w:ind w:hanging="10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086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аспекта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7086" w:rsidRDefault="00307086" w:rsidP="003260F4">
            <w:pPr>
              <w:ind w:hanging="1071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Максимальный</w:t>
            </w:r>
          </w:p>
          <w:p w:rsidR="00307086" w:rsidRPr="00307086" w:rsidRDefault="00307086" w:rsidP="00307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балл</w:t>
            </w:r>
          </w:p>
        </w:tc>
      </w:tr>
      <w:tr w:rsidR="00307086" w:rsidRPr="007E3477" w:rsidTr="00307086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правил конкурса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07086" w:rsidRPr="007E3477" w:rsidTr="00307086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техники</w:t>
            </w: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безопасности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07086" w:rsidRPr="007E3477" w:rsidTr="00307086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Соответствие выполненной работы конкурсному заданию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07086" w:rsidRPr="007E3477" w:rsidTr="00307086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Модуля 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307086" w:rsidRPr="007E3477" w:rsidTr="00307086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Модуля В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307086" w:rsidRPr="007E3477" w:rsidTr="00307086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в команде. Коммуникация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07086" w:rsidRPr="007E3477" w:rsidTr="00307086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>Соблюдение времени выполнения задания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07086" w:rsidRPr="007E3477" w:rsidTr="00307086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S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Общее впечатление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07086" w:rsidRPr="007E3477" w:rsidTr="00307086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307086" w:rsidRDefault="00307086" w:rsidP="003260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086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307086" w:rsidRDefault="00307086" w:rsidP="003260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76</w:t>
            </w:r>
          </w:p>
        </w:tc>
      </w:tr>
    </w:tbl>
    <w:p w:rsidR="00307086" w:rsidRDefault="003070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307086" w:rsidSect="000A3BE2">
      <w:headerReference w:type="default" r:id="rId11"/>
      <w:footerReference w:type="default" r:id="rId12"/>
      <w:pgSz w:w="11906" w:h="16838"/>
      <w:pgMar w:top="1134" w:right="849" w:bottom="1276" w:left="1418" w:header="624" w:footer="44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E09" w:rsidRDefault="001A1E09">
      <w:pPr>
        <w:spacing w:after="0" w:line="240" w:lineRule="auto"/>
      </w:pPr>
      <w:r>
        <w:separator/>
      </w:r>
    </w:p>
  </w:endnote>
  <w:endnote w:type="continuationSeparator" w:id="0">
    <w:p w:rsidR="001A1E09" w:rsidRDefault="001A1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07A" w:rsidRDefault="00B5743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  <w:r w:rsidRPr="00B57433">
      <w:rPr>
        <w:noProof/>
        <w:color w:val="808080" w:themeColor="background1" w:themeShade="80"/>
        <w:lang w:eastAsia="ru-RU"/>
      </w:rPr>
      <mc:AlternateContent>
        <mc:Choice Requires="wpg">
          <w:drawing>
            <wp:anchor distT="0" distB="0" distL="0" distR="0" simplePos="0" relativeHeight="251663360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10043795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Группа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Прямоугольник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Текстовое поле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7433" w:rsidRDefault="00B57433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Группа 37" o:spid="_x0000_s1026" style="position:absolute;margin-left:416.8pt;margin-top:0;width:468pt;height:25.2pt;z-index:251663360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">
              <v:rect id="Прямоугольник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" fillcolor="black [3213]" stroked="f" strokeweight="2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p w:rsidR="00B57433" w:rsidRDefault="00B57433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 w:rsidRPr="00B57433">
      <w:rPr>
        <w:noProof/>
        <w:color w:val="000000"/>
        <w:lang w:eastAsia="ru-RU"/>
      </w:rPr>
      <mc:AlternateContent>
        <mc:Choice Requires="wps">
          <w:drawing>
            <wp:anchor distT="0" distB="0" distL="0" distR="0" simplePos="0" relativeHeight="251662336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10043795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Прямоугольник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75000"/>
                        </a:schemeClr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57433" w:rsidRDefault="00B57433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A6651D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11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40" o:spid="_x0000_s1029" style="position:absolute;margin-left:0;margin-top:0;width:36pt;height:25.2pt;z-index:251662336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" fillcolor="#31849b [2408]" stroked="f" strokeweight="3pt">
              <v:textbox>
                <w:txbxContent>
                  <w:p w:rsidR="00B57433" w:rsidRDefault="00B57433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A6651D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11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E09" w:rsidRDefault="001A1E09">
      <w:pPr>
        <w:spacing w:after="0" w:line="240" w:lineRule="auto"/>
      </w:pPr>
      <w:r>
        <w:separator/>
      </w:r>
    </w:p>
  </w:footnote>
  <w:footnote w:type="continuationSeparator" w:id="0">
    <w:p w:rsidR="001A1E09" w:rsidRDefault="001A1E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3A3" w:rsidRPr="00E664B0" w:rsidRDefault="000253A3" w:rsidP="000253A3">
    <w:pPr>
      <w:jc w:val="center"/>
      <w:rPr>
        <w:rFonts w:ascii="Times New Roman" w:hAnsi="Times New Roman" w:cs="Times New Roman"/>
        <w:noProof/>
        <w:lang w:eastAsia="ru-RU"/>
      </w:rPr>
    </w:pPr>
    <w:r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60288" behindDoc="1" locked="0" layoutInCell="1" allowOverlap="1" wp14:anchorId="7734C5C1" wp14:editId="3E937719">
          <wp:simplePos x="0" y="0"/>
          <wp:positionH relativeFrom="column">
            <wp:posOffset>5300345</wp:posOffset>
          </wp:positionH>
          <wp:positionV relativeFrom="paragraph">
            <wp:posOffset>-202565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73" name="Рисунок 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B5546">
      <w:rPr>
        <w:rFonts w:ascii="Times New Roman" w:hAnsi="Times New Roman" w:cs="Times New Roman"/>
        <w:noProof/>
        <w:lang w:eastAsia="ru-RU"/>
      </w:rPr>
      <w:t>I</w:t>
    </w:r>
    <w:r w:rsidR="000826A8">
      <w:rPr>
        <w:rFonts w:ascii="Times New Roman" w:hAnsi="Times New Roman" w:cs="Times New Roman"/>
        <w:noProof/>
        <w:lang w:val="en-US" w:eastAsia="ru-RU"/>
      </w:rPr>
      <w:t>I</w:t>
    </w:r>
    <w:r w:rsidR="00DB5546">
      <w:rPr>
        <w:rFonts w:ascii="Times New Roman" w:hAnsi="Times New Roman" w:cs="Times New Roman"/>
        <w:noProof/>
        <w:lang w:eastAsia="ru-RU"/>
      </w:rPr>
      <w:t xml:space="preserve"> Республиканский</w:t>
    </w:r>
    <w:r>
      <w:rPr>
        <w:rFonts w:ascii="Times New Roman" w:hAnsi="Times New Roman" w:cs="Times New Roman"/>
        <w:noProof/>
        <w:lang w:eastAsia="ru-RU"/>
      </w:rPr>
      <w:t xml:space="preserve"> детский чемпионат</w:t>
    </w:r>
    <w:r w:rsidR="00B02F3A">
      <w:rPr>
        <w:rFonts w:ascii="Times New Roman" w:hAnsi="Times New Roman" w:cs="Times New Roman"/>
        <w:noProof/>
        <w:lang w:eastAsia="ru-RU"/>
      </w:rPr>
      <w:t xml:space="preserve"> </w:t>
    </w:r>
    <w:r>
      <w:rPr>
        <w:rFonts w:ascii="Times New Roman" w:hAnsi="Times New Roman" w:cs="Times New Roman"/>
        <w:noProof/>
        <w:lang w:eastAsia="ru-RU"/>
      </w:rPr>
      <w:t>«</w:t>
    </w:r>
    <w:r>
      <w:rPr>
        <w:rFonts w:ascii="Times New Roman" w:hAnsi="Times New Roman" w:cs="Times New Roman"/>
        <w:noProof/>
        <w:lang w:val="en-US" w:eastAsia="ru-RU"/>
      </w:rPr>
      <w:t>Kid</w:t>
    </w:r>
    <w:r w:rsidR="00DB5546">
      <w:rPr>
        <w:rFonts w:ascii="Times New Roman" w:hAnsi="Times New Roman" w:cs="Times New Roman"/>
        <w:noProof/>
        <w:lang w:eastAsia="ru-RU"/>
      </w:rPr>
      <w:t>Skills»</w:t>
    </w:r>
  </w:p>
  <w:p w:rsidR="005F607A" w:rsidRPr="000253A3" w:rsidRDefault="000253A3" w:rsidP="000253A3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>
      <w:rPr>
        <w:rFonts w:ascii="Cambria" w:eastAsia="MS Mincho" w:hAnsi="Cambria" w:cs="Times New Roman"/>
        <w:noProof/>
        <w:sz w:val="24"/>
        <w:szCs w:val="24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4CC8D5" wp14:editId="2EC1698C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9525" b="952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49D30D25" id="Овал 7" o:spid="_x0000_s1026" style="position:absolute;margin-left:139.2pt;margin-top:38.45pt;width:38.2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5F607A" w:rsidRDefault="005F607A">
    <w:pPr>
      <w:pBdr>
        <w:top w:val="nil"/>
        <w:left w:val="nil"/>
        <w:bottom w:val="nil"/>
        <w:right w:val="nil"/>
        <w:between w:val="nil"/>
      </w:pBdr>
      <w:tabs>
        <w:tab w:val="right" w:pos="10631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F3C203CE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7F331E6"/>
    <w:multiLevelType w:val="hybridMultilevel"/>
    <w:tmpl w:val="00AC446E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E3BED"/>
    <w:multiLevelType w:val="multilevel"/>
    <w:tmpl w:val="4BD224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0C34A9C"/>
    <w:multiLevelType w:val="multilevel"/>
    <w:tmpl w:val="2DC442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●.%2."/>
      <w:lvlJc w:val="left"/>
      <w:pPr>
        <w:ind w:left="855" w:hanging="495"/>
      </w:pPr>
    </w:lvl>
    <w:lvl w:ilvl="2">
      <w:start w:val="2"/>
      <w:numFmt w:val="decimal"/>
      <w:lvlText w:val="●.%2.%3."/>
      <w:lvlJc w:val="left"/>
      <w:pPr>
        <w:ind w:left="1080" w:hanging="720"/>
      </w:pPr>
    </w:lvl>
    <w:lvl w:ilvl="3">
      <w:start w:val="1"/>
      <w:numFmt w:val="decimal"/>
      <w:lvlText w:val="●.%2.%3.%4."/>
      <w:lvlJc w:val="left"/>
      <w:pPr>
        <w:ind w:left="1080" w:hanging="720"/>
      </w:pPr>
    </w:lvl>
    <w:lvl w:ilvl="4">
      <w:start w:val="1"/>
      <w:numFmt w:val="decimal"/>
      <w:lvlText w:val="●.%2.%3.%4.%5."/>
      <w:lvlJc w:val="left"/>
      <w:pPr>
        <w:ind w:left="1440" w:hanging="1080"/>
      </w:pPr>
    </w:lvl>
    <w:lvl w:ilvl="5">
      <w:start w:val="1"/>
      <w:numFmt w:val="decimal"/>
      <w:lvlText w:val="●.%2.%3.%4.%5.%6."/>
      <w:lvlJc w:val="left"/>
      <w:pPr>
        <w:ind w:left="1440" w:hanging="1080"/>
      </w:pPr>
    </w:lvl>
    <w:lvl w:ilvl="6">
      <w:start w:val="1"/>
      <w:numFmt w:val="decimal"/>
      <w:lvlText w:val="●.%2.%3.%4.%5.%6.%7."/>
      <w:lvlJc w:val="left"/>
      <w:pPr>
        <w:ind w:left="1440" w:hanging="1080"/>
      </w:pPr>
    </w:lvl>
    <w:lvl w:ilvl="7">
      <w:start w:val="1"/>
      <w:numFmt w:val="decimal"/>
      <w:lvlText w:val="●.%2.%3.%4.%5.%6.%7.%8."/>
      <w:lvlJc w:val="left"/>
      <w:pPr>
        <w:ind w:left="1800" w:hanging="1440"/>
      </w:pPr>
    </w:lvl>
    <w:lvl w:ilvl="8">
      <w:start w:val="1"/>
      <w:numFmt w:val="decimal"/>
      <w:lvlText w:val="●.%2.%3.%4.%5.%6.%7.%8.%9."/>
      <w:lvlJc w:val="left"/>
      <w:pPr>
        <w:ind w:left="1800" w:hanging="1440"/>
      </w:pPr>
    </w:lvl>
  </w:abstractNum>
  <w:abstractNum w:abstractNumId="4" w15:restartNumberingAfterBreak="0">
    <w:nsid w:val="111340D8"/>
    <w:multiLevelType w:val="multilevel"/>
    <w:tmpl w:val="B36CD6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1260E50"/>
    <w:multiLevelType w:val="multilevel"/>
    <w:tmpl w:val="A22AA8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9FA44A9"/>
    <w:multiLevelType w:val="multilevel"/>
    <w:tmpl w:val="9CA84B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E600FB0"/>
    <w:multiLevelType w:val="multilevel"/>
    <w:tmpl w:val="159204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FAD6115"/>
    <w:multiLevelType w:val="hybridMultilevel"/>
    <w:tmpl w:val="45842D26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071908"/>
    <w:multiLevelType w:val="multilevel"/>
    <w:tmpl w:val="FA6A5A04"/>
    <w:lvl w:ilvl="0">
      <w:start w:val="1"/>
      <w:numFmt w:val="bullet"/>
      <w:lvlText w:val="▪"/>
      <w:lvlJc w:val="left"/>
      <w:pPr>
        <w:ind w:left="178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0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4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6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0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2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49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B8376BB"/>
    <w:multiLevelType w:val="hybridMultilevel"/>
    <w:tmpl w:val="C6CCF24C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3B6D4A"/>
    <w:multiLevelType w:val="multilevel"/>
    <w:tmpl w:val="FF343BDE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F0934DC"/>
    <w:multiLevelType w:val="hybridMultilevel"/>
    <w:tmpl w:val="91D2B4E6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3DBF127F"/>
    <w:multiLevelType w:val="multilevel"/>
    <w:tmpl w:val="6A2452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EC67700"/>
    <w:multiLevelType w:val="hybridMultilevel"/>
    <w:tmpl w:val="F8A449F8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622ACF"/>
    <w:multiLevelType w:val="multilevel"/>
    <w:tmpl w:val="F6F6F496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12C7030"/>
    <w:multiLevelType w:val="multilevel"/>
    <w:tmpl w:val="82985F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4B461A7"/>
    <w:multiLevelType w:val="hybridMultilevel"/>
    <w:tmpl w:val="2EE215EC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FB0743"/>
    <w:multiLevelType w:val="hybridMultilevel"/>
    <w:tmpl w:val="89CCEF4A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2F4A28"/>
    <w:multiLevelType w:val="hybridMultilevel"/>
    <w:tmpl w:val="4E209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795A62"/>
    <w:multiLevelType w:val="hybridMultilevel"/>
    <w:tmpl w:val="76A414C8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1B6598"/>
    <w:multiLevelType w:val="multilevel"/>
    <w:tmpl w:val="7B249A1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905039F"/>
    <w:multiLevelType w:val="multilevel"/>
    <w:tmpl w:val="1D3857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A5853FA"/>
    <w:multiLevelType w:val="multilevel"/>
    <w:tmpl w:val="C598016A"/>
    <w:lvl w:ilvl="0">
      <w:start w:val="1"/>
      <w:numFmt w:val="bullet"/>
      <w:lvlText w:val="●"/>
      <w:lvlJc w:val="left"/>
      <w:pPr>
        <w:ind w:left="178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0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4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6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0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2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49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54033660"/>
    <w:multiLevelType w:val="hybridMultilevel"/>
    <w:tmpl w:val="7AA0E446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C760A1"/>
    <w:multiLevelType w:val="hybridMultilevel"/>
    <w:tmpl w:val="8174D618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B02D57"/>
    <w:multiLevelType w:val="multilevel"/>
    <w:tmpl w:val="26D899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5A0661C4"/>
    <w:multiLevelType w:val="multilevel"/>
    <w:tmpl w:val="AF54A2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AA7561F"/>
    <w:multiLevelType w:val="multilevel"/>
    <w:tmpl w:val="685ACE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6ACE3139"/>
    <w:multiLevelType w:val="hybridMultilevel"/>
    <w:tmpl w:val="0A4AF27E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903B29"/>
    <w:multiLevelType w:val="hybridMultilevel"/>
    <w:tmpl w:val="A92C8566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6028B0"/>
    <w:multiLevelType w:val="multilevel"/>
    <w:tmpl w:val="64D601B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6185AE7"/>
    <w:multiLevelType w:val="hybridMultilevel"/>
    <w:tmpl w:val="21E80FEC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3" w15:restartNumberingAfterBreak="0">
    <w:nsid w:val="7E5C5289"/>
    <w:multiLevelType w:val="hybridMultilevel"/>
    <w:tmpl w:val="40741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BA70CB"/>
    <w:multiLevelType w:val="hybridMultilevel"/>
    <w:tmpl w:val="CBF4DD4E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3"/>
  </w:num>
  <w:num w:numId="3">
    <w:abstractNumId w:val="16"/>
  </w:num>
  <w:num w:numId="4">
    <w:abstractNumId w:val="9"/>
  </w:num>
  <w:num w:numId="5">
    <w:abstractNumId w:val="31"/>
  </w:num>
  <w:num w:numId="6">
    <w:abstractNumId w:val="28"/>
  </w:num>
  <w:num w:numId="7">
    <w:abstractNumId w:val="4"/>
  </w:num>
  <w:num w:numId="8">
    <w:abstractNumId w:val="22"/>
  </w:num>
  <w:num w:numId="9">
    <w:abstractNumId w:val="2"/>
  </w:num>
  <w:num w:numId="10">
    <w:abstractNumId w:val="13"/>
  </w:num>
  <w:num w:numId="11">
    <w:abstractNumId w:val="5"/>
  </w:num>
  <w:num w:numId="12">
    <w:abstractNumId w:val="11"/>
  </w:num>
  <w:num w:numId="13">
    <w:abstractNumId w:val="3"/>
  </w:num>
  <w:num w:numId="14">
    <w:abstractNumId w:val="15"/>
  </w:num>
  <w:num w:numId="15">
    <w:abstractNumId w:val="26"/>
  </w:num>
  <w:num w:numId="16">
    <w:abstractNumId w:val="27"/>
  </w:num>
  <w:num w:numId="17">
    <w:abstractNumId w:val="7"/>
  </w:num>
  <w:num w:numId="18">
    <w:abstractNumId w:val="6"/>
  </w:num>
  <w:num w:numId="19">
    <w:abstractNumId w:val="25"/>
  </w:num>
  <w:num w:numId="20">
    <w:abstractNumId w:val="1"/>
  </w:num>
  <w:num w:numId="21">
    <w:abstractNumId w:val="20"/>
  </w:num>
  <w:num w:numId="22">
    <w:abstractNumId w:val="14"/>
  </w:num>
  <w:num w:numId="23">
    <w:abstractNumId w:val="34"/>
  </w:num>
  <w:num w:numId="24">
    <w:abstractNumId w:val="24"/>
  </w:num>
  <w:num w:numId="25">
    <w:abstractNumId w:val="8"/>
  </w:num>
  <w:num w:numId="26">
    <w:abstractNumId w:val="10"/>
  </w:num>
  <w:num w:numId="27">
    <w:abstractNumId w:val="29"/>
  </w:num>
  <w:num w:numId="28">
    <w:abstractNumId w:val="18"/>
  </w:num>
  <w:num w:numId="29">
    <w:abstractNumId w:val="17"/>
  </w:num>
  <w:num w:numId="30">
    <w:abstractNumId w:val="30"/>
  </w:num>
  <w:num w:numId="31">
    <w:abstractNumId w:val="33"/>
  </w:num>
  <w:num w:numId="32">
    <w:abstractNumId w:val="32"/>
  </w:num>
  <w:num w:numId="33">
    <w:abstractNumId w:val="0"/>
  </w:num>
  <w:num w:numId="34">
    <w:abstractNumId w:val="12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91"/>
    <w:rsid w:val="00010475"/>
    <w:rsid w:val="0001247F"/>
    <w:rsid w:val="00021B5A"/>
    <w:rsid w:val="000253A3"/>
    <w:rsid w:val="00037D4E"/>
    <w:rsid w:val="000826A8"/>
    <w:rsid w:val="000A3BE2"/>
    <w:rsid w:val="000B33CF"/>
    <w:rsid w:val="000D6163"/>
    <w:rsid w:val="000E2C56"/>
    <w:rsid w:val="000F6DFD"/>
    <w:rsid w:val="00102A40"/>
    <w:rsid w:val="00140B12"/>
    <w:rsid w:val="00155B5A"/>
    <w:rsid w:val="00162000"/>
    <w:rsid w:val="00176F1D"/>
    <w:rsid w:val="001771E7"/>
    <w:rsid w:val="00184692"/>
    <w:rsid w:val="001A1E09"/>
    <w:rsid w:val="001A76F2"/>
    <w:rsid w:val="001B4403"/>
    <w:rsid w:val="00214EB8"/>
    <w:rsid w:val="002211D3"/>
    <w:rsid w:val="00230291"/>
    <w:rsid w:val="00252155"/>
    <w:rsid w:val="0025538A"/>
    <w:rsid w:val="00276165"/>
    <w:rsid w:val="002A68AA"/>
    <w:rsid w:val="002D4AB4"/>
    <w:rsid w:val="002E0D2D"/>
    <w:rsid w:val="002E113E"/>
    <w:rsid w:val="002E5DF8"/>
    <w:rsid w:val="003012D2"/>
    <w:rsid w:val="00305332"/>
    <w:rsid w:val="00307086"/>
    <w:rsid w:val="0031642D"/>
    <w:rsid w:val="003179C4"/>
    <w:rsid w:val="00325CE4"/>
    <w:rsid w:val="00342CA0"/>
    <w:rsid w:val="0035559F"/>
    <w:rsid w:val="00394C75"/>
    <w:rsid w:val="003C1652"/>
    <w:rsid w:val="003D6DF1"/>
    <w:rsid w:val="00404632"/>
    <w:rsid w:val="0042013C"/>
    <w:rsid w:val="004858EF"/>
    <w:rsid w:val="0048738C"/>
    <w:rsid w:val="00490431"/>
    <w:rsid w:val="004A2690"/>
    <w:rsid w:val="004B780F"/>
    <w:rsid w:val="004C40DD"/>
    <w:rsid w:val="004E3531"/>
    <w:rsid w:val="0052248C"/>
    <w:rsid w:val="005471EC"/>
    <w:rsid w:val="00555842"/>
    <w:rsid w:val="00591E85"/>
    <w:rsid w:val="005D05DC"/>
    <w:rsid w:val="005F1E25"/>
    <w:rsid w:val="005F522B"/>
    <w:rsid w:val="005F607A"/>
    <w:rsid w:val="00603207"/>
    <w:rsid w:val="00612136"/>
    <w:rsid w:val="0061298E"/>
    <w:rsid w:val="006215E3"/>
    <w:rsid w:val="00633569"/>
    <w:rsid w:val="0064708F"/>
    <w:rsid w:val="00647976"/>
    <w:rsid w:val="00662984"/>
    <w:rsid w:val="00677F90"/>
    <w:rsid w:val="0069774E"/>
    <w:rsid w:val="00697CF6"/>
    <w:rsid w:val="006A4E53"/>
    <w:rsid w:val="006A6C0B"/>
    <w:rsid w:val="006A774F"/>
    <w:rsid w:val="006C22D6"/>
    <w:rsid w:val="006C6788"/>
    <w:rsid w:val="006D045D"/>
    <w:rsid w:val="006E44AE"/>
    <w:rsid w:val="006E4C76"/>
    <w:rsid w:val="006E726F"/>
    <w:rsid w:val="00712805"/>
    <w:rsid w:val="0072263C"/>
    <w:rsid w:val="0072368E"/>
    <w:rsid w:val="0072707F"/>
    <w:rsid w:val="0074065E"/>
    <w:rsid w:val="007446B8"/>
    <w:rsid w:val="00761CD9"/>
    <w:rsid w:val="007A7BEC"/>
    <w:rsid w:val="007B23E4"/>
    <w:rsid w:val="007C514F"/>
    <w:rsid w:val="007F22FB"/>
    <w:rsid w:val="007F3C91"/>
    <w:rsid w:val="007F4834"/>
    <w:rsid w:val="00805DFD"/>
    <w:rsid w:val="0081234C"/>
    <w:rsid w:val="00836054"/>
    <w:rsid w:val="008614F1"/>
    <w:rsid w:val="008913EF"/>
    <w:rsid w:val="008A386D"/>
    <w:rsid w:val="008A78DA"/>
    <w:rsid w:val="008B6A53"/>
    <w:rsid w:val="008C3BC0"/>
    <w:rsid w:val="00945C96"/>
    <w:rsid w:val="0097702D"/>
    <w:rsid w:val="009B4219"/>
    <w:rsid w:val="009B5848"/>
    <w:rsid w:val="009C4899"/>
    <w:rsid w:val="009C4E86"/>
    <w:rsid w:val="009E2D81"/>
    <w:rsid w:val="009F74F7"/>
    <w:rsid w:val="00A129C4"/>
    <w:rsid w:val="00A245C7"/>
    <w:rsid w:val="00A26977"/>
    <w:rsid w:val="00A535C0"/>
    <w:rsid w:val="00A56A0E"/>
    <w:rsid w:val="00A6651D"/>
    <w:rsid w:val="00A7745D"/>
    <w:rsid w:val="00A80B89"/>
    <w:rsid w:val="00A8774A"/>
    <w:rsid w:val="00AE594B"/>
    <w:rsid w:val="00AF7D23"/>
    <w:rsid w:val="00B02F3A"/>
    <w:rsid w:val="00B062E5"/>
    <w:rsid w:val="00B1339F"/>
    <w:rsid w:val="00B15DAE"/>
    <w:rsid w:val="00B23102"/>
    <w:rsid w:val="00B5705E"/>
    <w:rsid w:val="00B57433"/>
    <w:rsid w:val="00B90FA1"/>
    <w:rsid w:val="00BA188E"/>
    <w:rsid w:val="00BA1953"/>
    <w:rsid w:val="00BB6391"/>
    <w:rsid w:val="00BC56FA"/>
    <w:rsid w:val="00C051B8"/>
    <w:rsid w:val="00C07B87"/>
    <w:rsid w:val="00C3686D"/>
    <w:rsid w:val="00C43F40"/>
    <w:rsid w:val="00C5507C"/>
    <w:rsid w:val="00C90C1D"/>
    <w:rsid w:val="00C97072"/>
    <w:rsid w:val="00CB4F55"/>
    <w:rsid w:val="00D11937"/>
    <w:rsid w:val="00D23FD5"/>
    <w:rsid w:val="00D3721F"/>
    <w:rsid w:val="00D40E78"/>
    <w:rsid w:val="00D54CEB"/>
    <w:rsid w:val="00D755E3"/>
    <w:rsid w:val="00DB5546"/>
    <w:rsid w:val="00DE728A"/>
    <w:rsid w:val="00E171BB"/>
    <w:rsid w:val="00E31026"/>
    <w:rsid w:val="00E32B9D"/>
    <w:rsid w:val="00E72936"/>
    <w:rsid w:val="00E81ED2"/>
    <w:rsid w:val="00E8746C"/>
    <w:rsid w:val="00EA6504"/>
    <w:rsid w:val="00EC6672"/>
    <w:rsid w:val="00EF0675"/>
    <w:rsid w:val="00F07320"/>
    <w:rsid w:val="00F31B03"/>
    <w:rsid w:val="00F34E1C"/>
    <w:rsid w:val="00F3662D"/>
    <w:rsid w:val="00F40804"/>
    <w:rsid w:val="00F553B7"/>
    <w:rsid w:val="00F630DC"/>
    <w:rsid w:val="00FA2174"/>
    <w:rsid w:val="00FB1626"/>
    <w:rsid w:val="00FC717E"/>
    <w:rsid w:val="00FD1BEB"/>
    <w:rsid w:val="00FD3056"/>
    <w:rsid w:val="00FE76E8"/>
    <w:rsid w:val="00FF1A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15C33"/>
  <w15:docId w15:val="{9DFD011E-2769-49A2-A9EB-509BD9794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07086"/>
  </w:style>
  <w:style w:type="paragraph" w:styleId="1">
    <w:name w:val="heading 1"/>
    <w:basedOn w:val="a"/>
    <w:next w:val="a"/>
    <w:rsid w:val="00D3721F"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rsid w:val="00D3721F"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rsid w:val="00D3721F"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link w:val="40"/>
    <w:rsid w:val="00D3721F"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rsid w:val="00D3721F"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rsid w:val="00D3721F"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D3721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D3721F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D3721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0">
    <w:name w:val="5"/>
    <w:basedOn w:val="TableNormal"/>
    <w:rsid w:val="00D372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table" w:customStyle="1" w:styleId="41">
    <w:name w:val="4"/>
    <w:basedOn w:val="TableNormal"/>
    <w:rsid w:val="00D372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table" w:customStyle="1" w:styleId="30">
    <w:name w:val="3"/>
    <w:basedOn w:val="TableNormal"/>
    <w:rsid w:val="00D372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table" w:customStyle="1" w:styleId="20">
    <w:name w:val="2"/>
    <w:basedOn w:val="TableNormal"/>
    <w:rsid w:val="00D372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table" w:customStyle="1" w:styleId="10">
    <w:name w:val="1"/>
    <w:basedOn w:val="TableNormal"/>
    <w:rsid w:val="00D372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5">
    <w:name w:val="header"/>
    <w:basedOn w:val="a"/>
    <w:link w:val="a6"/>
    <w:uiPriority w:val="99"/>
    <w:unhideWhenUsed/>
    <w:rsid w:val="006E4C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E4C76"/>
  </w:style>
  <w:style w:type="paragraph" w:styleId="a7">
    <w:name w:val="footer"/>
    <w:basedOn w:val="a"/>
    <w:link w:val="a8"/>
    <w:uiPriority w:val="99"/>
    <w:unhideWhenUsed/>
    <w:rsid w:val="006E4C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E4C76"/>
  </w:style>
  <w:style w:type="paragraph" w:customStyle="1" w:styleId="11">
    <w:name w:val="Обычный1"/>
    <w:rsid w:val="00AF7D23"/>
    <w:pPr>
      <w:pBdr>
        <w:top w:val="nil"/>
        <w:left w:val="nil"/>
        <w:bottom w:val="nil"/>
        <w:right w:val="nil"/>
        <w:between w:val="nil"/>
      </w:pBdr>
      <w:spacing w:after="0" w:line="276" w:lineRule="auto"/>
    </w:pPr>
    <w:rPr>
      <w:rFonts w:ascii="Arial" w:eastAsia="Arial" w:hAnsi="Arial" w:cs="Arial"/>
      <w:color w:val="000000"/>
      <w:lang w:eastAsia="ru-RU"/>
    </w:rPr>
  </w:style>
  <w:style w:type="paragraph" w:customStyle="1" w:styleId="Default">
    <w:name w:val="Default"/>
    <w:rsid w:val="000124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9">
    <w:name w:val="Hyperlink"/>
    <w:basedOn w:val="a0"/>
    <w:rsid w:val="0001247F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12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1247F"/>
    <w:rPr>
      <w:rFonts w:ascii="Tahoma" w:hAnsi="Tahoma" w:cs="Tahoma"/>
      <w:sz w:val="16"/>
      <w:szCs w:val="16"/>
    </w:rPr>
  </w:style>
  <w:style w:type="character" w:styleId="ac">
    <w:name w:val="Strong"/>
    <w:basedOn w:val="a0"/>
    <w:uiPriority w:val="22"/>
    <w:qFormat/>
    <w:rsid w:val="00A245C7"/>
    <w:rPr>
      <w:b/>
      <w:bCs/>
    </w:rPr>
  </w:style>
  <w:style w:type="paragraph" w:styleId="ad">
    <w:name w:val="Normal (Web)"/>
    <w:basedOn w:val="a"/>
    <w:uiPriority w:val="99"/>
    <w:unhideWhenUsed/>
    <w:rsid w:val="00A2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link w:val="4"/>
    <w:rsid w:val="009E2D81"/>
    <w:rPr>
      <w:rFonts w:ascii="Arial" w:eastAsia="Arial" w:hAnsi="Arial" w:cs="Arial"/>
      <w:b/>
      <w:sz w:val="28"/>
      <w:szCs w:val="28"/>
    </w:rPr>
  </w:style>
  <w:style w:type="paragraph" w:styleId="ae">
    <w:name w:val="List Paragraph"/>
    <w:basedOn w:val="a"/>
    <w:uiPriority w:val="34"/>
    <w:qFormat/>
    <w:rsid w:val="002D4A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08705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62426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7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stihi.ru/avtor/tatyanavalyaev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4A5A178-F34A-482E-8C0F-42F2046C2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11</Pages>
  <Words>1848</Words>
  <Characters>10539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</cp:lastModifiedBy>
  <cp:revision>20</cp:revision>
  <dcterms:created xsi:type="dcterms:W3CDTF">2020-10-06T02:23:00Z</dcterms:created>
  <dcterms:modified xsi:type="dcterms:W3CDTF">2021-10-01T07:28:00Z</dcterms:modified>
</cp:coreProperties>
</file>